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38CA" w:rsidRDefault="005238CA" w:rsidP="005238CA">
      <w:pPr>
        <w:shd w:val="clear" w:color="auto" w:fill="FFFFFF"/>
        <w:jc w:val="center"/>
        <w:rPr>
          <w:b/>
          <w:sz w:val="28"/>
          <w:szCs w:val="28"/>
        </w:rPr>
      </w:pPr>
      <w:r w:rsidRPr="005D3DB9">
        <w:rPr>
          <w:b/>
          <w:sz w:val="28"/>
          <w:szCs w:val="28"/>
        </w:rPr>
        <w:t xml:space="preserve">  </w:t>
      </w:r>
      <w:proofErr w:type="spellStart"/>
      <w:r w:rsidRPr="005D3DB9">
        <w:rPr>
          <w:b/>
          <w:sz w:val="28"/>
          <w:szCs w:val="28"/>
          <w:lang w:val="en-US"/>
        </w:rPr>
        <w:t>Danfoss</w:t>
      </w:r>
      <w:proofErr w:type="spellEnd"/>
      <w:r w:rsidRPr="005D3DB9">
        <w:rPr>
          <w:b/>
          <w:sz w:val="28"/>
          <w:szCs w:val="28"/>
        </w:rPr>
        <w:t xml:space="preserve"> </w:t>
      </w:r>
      <w:r w:rsidRPr="005D3DB9">
        <w:rPr>
          <w:b/>
          <w:sz w:val="28"/>
          <w:szCs w:val="28"/>
          <w:lang w:val="en-US"/>
        </w:rPr>
        <w:t>EKC</w:t>
      </w:r>
      <w:r w:rsidRPr="005D3DB9">
        <w:rPr>
          <w:b/>
          <w:sz w:val="28"/>
          <w:szCs w:val="28"/>
        </w:rPr>
        <w:t>102</w:t>
      </w:r>
      <w:r w:rsidRPr="005D3DB9">
        <w:rPr>
          <w:b/>
          <w:sz w:val="28"/>
          <w:szCs w:val="28"/>
          <w:lang w:val="en-US"/>
        </w:rPr>
        <w:t>B</w:t>
      </w:r>
      <w:r w:rsidRPr="005D3DB9">
        <w:rPr>
          <w:b/>
          <w:sz w:val="28"/>
          <w:szCs w:val="28"/>
        </w:rPr>
        <w:t xml:space="preserve">1 </w:t>
      </w:r>
    </w:p>
    <w:p w:rsidR="005238CA" w:rsidRPr="002F58A5" w:rsidRDefault="005238CA" w:rsidP="005238CA">
      <w:pPr>
        <w:shd w:val="clear" w:color="auto" w:fill="FFFFFF"/>
        <w:jc w:val="center"/>
        <w:rPr>
          <w:b/>
          <w:sz w:val="28"/>
          <w:szCs w:val="28"/>
        </w:rPr>
      </w:pPr>
      <w:r w:rsidRPr="005D3DB9">
        <w:rPr>
          <w:b/>
          <w:sz w:val="28"/>
          <w:szCs w:val="28"/>
        </w:rPr>
        <w:t>для “</w:t>
      </w:r>
      <w:r w:rsidRPr="005D3DB9">
        <w:rPr>
          <w:b/>
          <w:sz w:val="28"/>
          <w:szCs w:val="28"/>
          <w:lang w:val="en-US"/>
        </w:rPr>
        <w:t>INTER</w:t>
      </w:r>
      <w:r w:rsidRPr="005D3DB9">
        <w:rPr>
          <w:b/>
          <w:sz w:val="28"/>
          <w:szCs w:val="28"/>
        </w:rPr>
        <w:t>-</w:t>
      </w:r>
      <w:r>
        <w:rPr>
          <w:b/>
          <w:sz w:val="28"/>
          <w:szCs w:val="28"/>
        </w:rPr>
        <w:t>120</w:t>
      </w:r>
      <w:r w:rsidRPr="005D3DB9">
        <w:rPr>
          <w:b/>
          <w:sz w:val="28"/>
          <w:szCs w:val="28"/>
        </w:rPr>
        <w:t>0” исполнения “зима-</w:t>
      </w:r>
      <w:r>
        <w:rPr>
          <w:b/>
          <w:sz w:val="28"/>
          <w:szCs w:val="28"/>
        </w:rPr>
        <w:t>лето</w:t>
      </w:r>
      <w:r w:rsidRPr="002F58A5">
        <w:rPr>
          <w:b/>
          <w:sz w:val="28"/>
          <w:szCs w:val="28"/>
        </w:rPr>
        <w:t>”</w:t>
      </w:r>
    </w:p>
    <w:p w:rsidR="005238CA" w:rsidRPr="008E3D9C" w:rsidRDefault="005238CA" w:rsidP="005238CA">
      <w:pPr>
        <w:shd w:val="clear" w:color="auto" w:fill="FFFFFF"/>
        <w:spacing w:line="269" w:lineRule="exact"/>
        <w:jc w:val="center"/>
        <w:rPr>
          <w:rFonts w:ascii="Arial" w:hAnsi="Arial" w:cs="Arial"/>
          <w:b/>
        </w:rPr>
      </w:pPr>
      <w:r w:rsidRPr="008E3D9C">
        <w:rPr>
          <w:rFonts w:ascii="Arial" w:hAnsi="Arial" w:cs="Arial"/>
          <w:b/>
        </w:rPr>
        <w:t>Интерфейс пользователя</w:t>
      </w:r>
    </w:p>
    <w:p w:rsidR="005238CA" w:rsidRDefault="005238CA" w:rsidP="005238CA">
      <w:pPr>
        <w:shd w:val="clear" w:color="auto" w:fill="FFFFFF"/>
        <w:spacing w:line="269" w:lineRule="exact"/>
        <w:jc w:val="center"/>
        <w:rPr>
          <w:b/>
        </w:rPr>
      </w:pPr>
    </w:p>
    <w:p w:rsidR="005238CA" w:rsidRDefault="005238CA" w:rsidP="005238CA">
      <w:pPr>
        <w:shd w:val="clear" w:color="auto" w:fill="FFFFFF"/>
        <w:spacing w:line="269" w:lineRule="exact"/>
        <w:jc w:val="center"/>
        <w:rPr>
          <w:b/>
        </w:rPr>
      </w:pPr>
    </w:p>
    <w:p w:rsidR="005238CA" w:rsidRDefault="005238CA" w:rsidP="005238CA">
      <w:pPr>
        <w:shd w:val="clear" w:color="auto" w:fill="FFFFFF"/>
        <w:ind w:left="542" w:right="852"/>
        <w:jc w:val="center"/>
        <w:rPr>
          <w:rFonts w:ascii="Arial" w:hAnsi="Arial" w:cs="Arial"/>
          <w:color w:val="000000"/>
        </w:rPr>
      </w:pPr>
    </w:p>
    <w:p w:rsidR="005238CA" w:rsidRPr="00930999" w:rsidRDefault="005238CA" w:rsidP="005238CA">
      <w:pPr>
        <w:shd w:val="clear" w:color="auto" w:fill="FFFFFF"/>
        <w:ind w:left="542" w:right="852"/>
        <w:jc w:val="center"/>
        <w:rPr>
          <w:rFonts w:ascii="Arial" w:hAnsi="Arial" w:cs="Arial"/>
          <w:color w:val="000000"/>
        </w:rPr>
      </w:pPr>
      <w:r>
        <w:rPr>
          <w:rFonts w:ascii="Arial" w:hAnsi="Arial" w:cs="Arial"/>
          <w:noProof/>
          <w:color w:val="000000"/>
        </w:rPr>
        <w:drawing>
          <wp:inline distT="0" distB="0" distL="0" distR="0">
            <wp:extent cx="2781300" cy="1552575"/>
            <wp:effectExtent l="19050" t="0" r="0" b="0"/>
            <wp:docPr id="1" name="Рисунок 1" descr="102B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02B1"/>
                    <pic:cNvPicPr>
                      <a:picLocks noChangeAspect="1" noChangeArrowheads="1"/>
                    </pic:cNvPicPr>
                  </pic:nvPicPr>
                  <pic:blipFill>
                    <a:blip r:embed="rId4" cstate="print"/>
                    <a:srcRect/>
                    <a:stretch>
                      <a:fillRect/>
                    </a:stretch>
                  </pic:blipFill>
                  <pic:spPr bwMode="auto">
                    <a:xfrm>
                      <a:off x="0" y="0"/>
                      <a:ext cx="2781300" cy="1552575"/>
                    </a:xfrm>
                    <a:prstGeom prst="rect">
                      <a:avLst/>
                    </a:prstGeom>
                    <a:noFill/>
                    <a:ln w="9525">
                      <a:noFill/>
                      <a:miter lim="800000"/>
                      <a:headEnd/>
                      <a:tailEnd/>
                    </a:ln>
                  </pic:spPr>
                </pic:pic>
              </a:graphicData>
            </a:graphic>
          </wp:inline>
        </w:drawing>
      </w:r>
    </w:p>
    <w:p w:rsidR="005238CA" w:rsidRPr="00542023" w:rsidRDefault="005238CA" w:rsidP="005238CA">
      <w:pPr>
        <w:autoSpaceDE w:val="0"/>
        <w:autoSpaceDN w:val="0"/>
        <w:adjustRightInd w:val="0"/>
        <w:rPr>
          <w:rFonts w:ascii="Myriad Pro" w:hAnsi="Myriad Pro"/>
        </w:rPr>
      </w:pPr>
    </w:p>
    <w:p w:rsidR="005238CA" w:rsidRPr="005149BA" w:rsidRDefault="005238CA" w:rsidP="005238CA">
      <w:pPr>
        <w:autoSpaceDE w:val="0"/>
        <w:autoSpaceDN w:val="0"/>
        <w:adjustRightInd w:val="0"/>
        <w:spacing w:line="181" w:lineRule="atLeast"/>
      </w:pPr>
      <w:r w:rsidRPr="005149BA">
        <w:rPr>
          <w:b/>
          <w:bCs/>
        </w:rPr>
        <w:t>Дисплей</w:t>
      </w:r>
    </w:p>
    <w:p w:rsidR="005238CA" w:rsidRPr="005149BA" w:rsidRDefault="005238CA" w:rsidP="005238CA">
      <w:pPr>
        <w:autoSpaceDE w:val="0"/>
        <w:autoSpaceDN w:val="0"/>
        <w:adjustRightInd w:val="0"/>
        <w:spacing w:line="181" w:lineRule="atLeast"/>
        <w:jc w:val="both"/>
      </w:pPr>
      <w:r w:rsidRPr="005149BA">
        <w:t>Величины отображаются на трехразрядном индикаторе и посредством настройки вы можете определить, должна ли температура отображаться в</w:t>
      </w:r>
      <w:proofErr w:type="gramStart"/>
      <w:r w:rsidRPr="005149BA">
        <w:t xml:space="preserve"> °С</w:t>
      </w:r>
      <w:proofErr w:type="gramEnd"/>
      <w:r w:rsidRPr="005149BA">
        <w:t xml:space="preserve"> или °F.</w:t>
      </w:r>
    </w:p>
    <w:p w:rsidR="005238CA" w:rsidRPr="005149BA" w:rsidRDefault="005238CA" w:rsidP="005238CA">
      <w:pPr>
        <w:autoSpaceDE w:val="0"/>
        <w:autoSpaceDN w:val="0"/>
        <w:adjustRightInd w:val="0"/>
        <w:spacing w:line="181" w:lineRule="atLeast"/>
        <w:jc w:val="both"/>
        <w:rPr>
          <w:b/>
          <w:bCs/>
        </w:rPr>
      </w:pPr>
    </w:p>
    <w:p w:rsidR="005238CA" w:rsidRPr="005149BA" w:rsidRDefault="005238CA" w:rsidP="005238CA">
      <w:pPr>
        <w:autoSpaceDE w:val="0"/>
        <w:autoSpaceDN w:val="0"/>
        <w:adjustRightInd w:val="0"/>
        <w:spacing w:line="181" w:lineRule="atLeast"/>
        <w:jc w:val="both"/>
      </w:pPr>
      <w:r w:rsidRPr="005149BA">
        <w:rPr>
          <w:b/>
          <w:bCs/>
        </w:rPr>
        <w:t>Светодиоды (LED) на лицевой панели</w:t>
      </w:r>
    </w:p>
    <w:p w:rsidR="005238CA" w:rsidRPr="005149BA" w:rsidRDefault="005238CA" w:rsidP="005238CA">
      <w:pPr>
        <w:autoSpaceDE w:val="0"/>
        <w:autoSpaceDN w:val="0"/>
        <w:adjustRightInd w:val="0"/>
        <w:spacing w:line="241" w:lineRule="atLeast"/>
        <w:jc w:val="both"/>
      </w:pPr>
      <w:r w:rsidRPr="005149BA">
        <w:t xml:space="preserve">На лицевой панели находятся светодиоды, которые загораются при активации соответствующих им реле. </w:t>
      </w:r>
    </w:p>
    <w:p w:rsidR="005238CA" w:rsidRPr="005149BA" w:rsidRDefault="005238CA" w:rsidP="005238CA">
      <w:pPr>
        <w:autoSpaceDE w:val="0"/>
        <w:autoSpaceDN w:val="0"/>
        <w:adjustRightInd w:val="0"/>
        <w:spacing w:line="241" w:lineRule="atLeast"/>
        <w:jc w:val="both"/>
      </w:pPr>
      <w:r w:rsidRPr="005149BA">
        <w:t xml:space="preserve">= Охлаждение </w:t>
      </w:r>
    </w:p>
    <w:p w:rsidR="005238CA" w:rsidRPr="005149BA" w:rsidRDefault="005238CA" w:rsidP="005238CA">
      <w:pPr>
        <w:autoSpaceDE w:val="0"/>
        <w:autoSpaceDN w:val="0"/>
        <w:adjustRightInd w:val="0"/>
        <w:spacing w:line="241" w:lineRule="atLeast"/>
        <w:jc w:val="both"/>
      </w:pPr>
      <w:r w:rsidRPr="005149BA">
        <w:t xml:space="preserve">= </w:t>
      </w:r>
      <w:proofErr w:type="spellStart"/>
      <w:r w:rsidRPr="005149BA">
        <w:t>Оттайка</w:t>
      </w:r>
      <w:proofErr w:type="spellEnd"/>
    </w:p>
    <w:p w:rsidR="005238CA" w:rsidRPr="005149BA" w:rsidRDefault="005238CA" w:rsidP="005238CA">
      <w:pPr>
        <w:autoSpaceDE w:val="0"/>
        <w:autoSpaceDN w:val="0"/>
        <w:adjustRightInd w:val="0"/>
        <w:spacing w:line="241" w:lineRule="atLeast"/>
        <w:jc w:val="both"/>
      </w:pPr>
      <w:r w:rsidRPr="005149BA">
        <w:t>При аварийном сигнале светодиоды мигают.</w:t>
      </w:r>
    </w:p>
    <w:p w:rsidR="005238CA" w:rsidRPr="005149BA" w:rsidRDefault="005238CA" w:rsidP="005238CA">
      <w:pPr>
        <w:autoSpaceDE w:val="0"/>
        <w:autoSpaceDN w:val="0"/>
        <w:adjustRightInd w:val="0"/>
        <w:spacing w:line="241" w:lineRule="atLeast"/>
        <w:jc w:val="both"/>
      </w:pPr>
      <w:r w:rsidRPr="005149BA">
        <w:t>В этой ситуации вы можете вывести код ошибки на дисплей, и снять/подтвердить аварийный сигнал кратким нажатием на верхнюю кнопку.</w:t>
      </w:r>
    </w:p>
    <w:p w:rsidR="005238CA" w:rsidRPr="005149BA" w:rsidRDefault="005238CA" w:rsidP="005238CA">
      <w:pPr>
        <w:autoSpaceDE w:val="0"/>
        <w:autoSpaceDN w:val="0"/>
        <w:adjustRightInd w:val="0"/>
        <w:spacing w:line="241" w:lineRule="atLeast"/>
        <w:jc w:val="both"/>
      </w:pPr>
    </w:p>
    <w:p w:rsidR="005238CA" w:rsidRPr="005149BA" w:rsidRDefault="005238CA" w:rsidP="005238CA">
      <w:pPr>
        <w:autoSpaceDE w:val="0"/>
        <w:autoSpaceDN w:val="0"/>
        <w:adjustRightInd w:val="0"/>
        <w:spacing w:line="241" w:lineRule="atLeast"/>
        <w:jc w:val="both"/>
      </w:pPr>
      <w:r w:rsidRPr="005149BA">
        <w:rPr>
          <w:b/>
          <w:bCs/>
        </w:rPr>
        <w:t>Кнопки</w:t>
      </w:r>
    </w:p>
    <w:p w:rsidR="005238CA" w:rsidRPr="005149BA" w:rsidRDefault="005238CA" w:rsidP="005238CA">
      <w:pPr>
        <w:autoSpaceDE w:val="0"/>
        <w:autoSpaceDN w:val="0"/>
        <w:adjustRightInd w:val="0"/>
        <w:spacing w:line="181" w:lineRule="atLeast"/>
        <w:ind w:firstLine="567"/>
        <w:jc w:val="both"/>
      </w:pPr>
      <w:r w:rsidRPr="005149BA">
        <w:t>При изменении настройки верхняя и нижняя кнопки дадут вам большее и меньшее значение, в зависимости от того, какую из них вы нажмёте. Для того</w:t>
      </w:r>
      <w:proofErr w:type="gramStart"/>
      <w:r w:rsidRPr="005149BA">
        <w:t>,</w:t>
      </w:r>
      <w:proofErr w:type="gramEnd"/>
      <w:r w:rsidRPr="005149BA">
        <w:t xml:space="preserve"> чтобы изменить величину, вы должны получить доступ к меню. </w:t>
      </w:r>
      <w:proofErr w:type="gramStart"/>
      <w:r w:rsidRPr="005149BA">
        <w:t>Нажав на верхнюю кнопку в течение нескольких секунд вы попадете</w:t>
      </w:r>
      <w:proofErr w:type="gramEnd"/>
      <w:r w:rsidRPr="005149BA">
        <w:t xml:space="preserve"> в колонку с параметрами кодов. Найдите код параметра, который вы хотите изменить, и нажмите на среднюю кнопку до тех пор, пока не появится величина параметра. После изменения величины сохраните ее, снова нажав на среднюю кнопку.</w:t>
      </w:r>
    </w:p>
    <w:p w:rsidR="005238CA" w:rsidRPr="005149BA" w:rsidRDefault="005238CA" w:rsidP="005238CA">
      <w:pPr>
        <w:autoSpaceDE w:val="0"/>
        <w:autoSpaceDN w:val="0"/>
        <w:adjustRightInd w:val="0"/>
        <w:spacing w:line="181" w:lineRule="atLeast"/>
        <w:jc w:val="both"/>
      </w:pPr>
    </w:p>
    <w:p w:rsidR="005238CA" w:rsidRPr="005149BA" w:rsidRDefault="005238CA" w:rsidP="005238CA">
      <w:pPr>
        <w:autoSpaceDE w:val="0"/>
        <w:autoSpaceDN w:val="0"/>
        <w:adjustRightInd w:val="0"/>
        <w:spacing w:line="181" w:lineRule="atLeast"/>
        <w:jc w:val="both"/>
      </w:pPr>
      <w:r w:rsidRPr="005149BA">
        <w:t>Примеры</w:t>
      </w:r>
    </w:p>
    <w:p w:rsidR="005238CA" w:rsidRPr="005149BA" w:rsidRDefault="005238CA" w:rsidP="005238CA">
      <w:pPr>
        <w:autoSpaceDE w:val="0"/>
        <w:autoSpaceDN w:val="0"/>
        <w:adjustRightInd w:val="0"/>
        <w:spacing w:line="181" w:lineRule="atLeast"/>
        <w:jc w:val="both"/>
      </w:pPr>
      <w:r w:rsidRPr="005149BA">
        <w:rPr>
          <w:i/>
          <w:iCs/>
        </w:rPr>
        <w:t>Настройка в меню</w:t>
      </w:r>
    </w:p>
    <w:p w:rsidR="005238CA" w:rsidRPr="005149BA" w:rsidRDefault="005238CA" w:rsidP="005238CA">
      <w:pPr>
        <w:autoSpaceDE w:val="0"/>
        <w:autoSpaceDN w:val="0"/>
        <w:adjustRightInd w:val="0"/>
        <w:spacing w:line="181" w:lineRule="atLeast"/>
        <w:jc w:val="both"/>
      </w:pPr>
      <w:r w:rsidRPr="005149BA">
        <w:t>1. Нажмите на верхнюю кнопку до тех пор, пока не будет показан параметр r01</w:t>
      </w:r>
    </w:p>
    <w:p w:rsidR="005238CA" w:rsidRPr="005149BA" w:rsidRDefault="005238CA" w:rsidP="005238CA">
      <w:pPr>
        <w:autoSpaceDE w:val="0"/>
        <w:autoSpaceDN w:val="0"/>
        <w:adjustRightInd w:val="0"/>
        <w:spacing w:line="181" w:lineRule="atLeast"/>
        <w:jc w:val="both"/>
      </w:pPr>
      <w:r w:rsidRPr="005149BA">
        <w:t>2. Нажимая на верхнюю или нижнюю кнопку, параметр, который вы хотите изменить</w:t>
      </w:r>
    </w:p>
    <w:p w:rsidR="005238CA" w:rsidRPr="005149BA" w:rsidRDefault="005238CA" w:rsidP="005238CA">
      <w:pPr>
        <w:autoSpaceDE w:val="0"/>
        <w:autoSpaceDN w:val="0"/>
        <w:adjustRightInd w:val="0"/>
        <w:spacing w:line="181" w:lineRule="atLeast"/>
        <w:jc w:val="both"/>
      </w:pPr>
      <w:r w:rsidRPr="005149BA">
        <w:t>3. Нажмите на среднюю кнопку, пока не будет показана величина параметра</w:t>
      </w:r>
    </w:p>
    <w:p w:rsidR="005238CA" w:rsidRPr="005149BA" w:rsidRDefault="005238CA" w:rsidP="005238CA">
      <w:pPr>
        <w:autoSpaceDE w:val="0"/>
        <w:autoSpaceDN w:val="0"/>
        <w:adjustRightInd w:val="0"/>
        <w:spacing w:line="181" w:lineRule="atLeast"/>
        <w:jc w:val="both"/>
      </w:pPr>
      <w:r w:rsidRPr="005149BA">
        <w:t>4. Нажмите на верхнюю или нижнюю кнопку и выберите новую величину</w:t>
      </w:r>
    </w:p>
    <w:p w:rsidR="005238CA" w:rsidRPr="005149BA" w:rsidRDefault="005238CA" w:rsidP="005238CA">
      <w:pPr>
        <w:autoSpaceDE w:val="0"/>
        <w:autoSpaceDN w:val="0"/>
        <w:adjustRightInd w:val="0"/>
        <w:spacing w:line="181" w:lineRule="atLeast"/>
        <w:jc w:val="both"/>
      </w:pPr>
      <w:r w:rsidRPr="005149BA">
        <w:t>5. Снова нажмите на среднюю кнопку для фиксации настройки.</w:t>
      </w:r>
    </w:p>
    <w:p w:rsidR="005238CA" w:rsidRPr="005149BA" w:rsidRDefault="005238CA" w:rsidP="005238CA">
      <w:pPr>
        <w:autoSpaceDE w:val="0"/>
        <w:autoSpaceDN w:val="0"/>
        <w:adjustRightInd w:val="0"/>
        <w:spacing w:line="181" w:lineRule="atLeast"/>
        <w:jc w:val="both"/>
      </w:pPr>
      <w:r w:rsidRPr="005149BA">
        <w:rPr>
          <w:i/>
          <w:iCs/>
        </w:rPr>
        <w:t>Отключение аварийного реле / получение аварийного сигнала / просмотр аварийного кода</w:t>
      </w:r>
    </w:p>
    <w:p w:rsidR="005238CA" w:rsidRPr="005149BA" w:rsidRDefault="005238CA" w:rsidP="005238CA">
      <w:pPr>
        <w:autoSpaceDE w:val="0"/>
        <w:autoSpaceDN w:val="0"/>
        <w:adjustRightInd w:val="0"/>
        <w:spacing w:line="181" w:lineRule="atLeast"/>
        <w:jc w:val="both"/>
      </w:pPr>
      <w:r w:rsidRPr="005149BA">
        <w:t>• Кратковременно нажать на верхнюю кнопку. Если имеется несколько аварийных кодов, их можно найти в списке прокрутки. Для сканирования списка прокрутки нажать на верхнюю или нижнюю кнопку</w:t>
      </w:r>
      <w:proofErr w:type="gramStart"/>
      <w:r w:rsidRPr="005149BA">
        <w:t xml:space="preserve"> .</w:t>
      </w:r>
      <w:proofErr w:type="gramEnd"/>
    </w:p>
    <w:p w:rsidR="005238CA" w:rsidRPr="005149BA" w:rsidRDefault="005238CA" w:rsidP="005238CA">
      <w:pPr>
        <w:autoSpaceDE w:val="0"/>
        <w:autoSpaceDN w:val="0"/>
        <w:adjustRightInd w:val="0"/>
        <w:spacing w:line="181" w:lineRule="atLeast"/>
        <w:jc w:val="both"/>
      </w:pPr>
      <w:r w:rsidRPr="005149BA">
        <w:rPr>
          <w:i/>
          <w:iCs/>
        </w:rPr>
        <w:t xml:space="preserve">Задание </w:t>
      </w:r>
      <w:proofErr w:type="spellStart"/>
      <w:r w:rsidRPr="005149BA">
        <w:rPr>
          <w:i/>
          <w:iCs/>
        </w:rPr>
        <w:t>уставки</w:t>
      </w:r>
      <w:proofErr w:type="spellEnd"/>
      <w:r w:rsidRPr="005149BA">
        <w:rPr>
          <w:i/>
          <w:iCs/>
        </w:rPr>
        <w:t xml:space="preserve"> температуры</w:t>
      </w:r>
    </w:p>
    <w:p w:rsidR="005238CA" w:rsidRPr="005149BA" w:rsidRDefault="005238CA" w:rsidP="005238CA">
      <w:pPr>
        <w:autoSpaceDE w:val="0"/>
        <w:autoSpaceDN w:val="0"/>
        <w:adjustRightInd w:val="0"/>
        <w:spacing w:line="181" w:lineRule="atLeast"/>
        <w:jc w:val="both"/>
      </w:pPr>
      <w:r w:rsidRPr="005149BA">
        <w:t xml:space="preserve">1. Нажмите на среднюю кнопку, пока не будет показана </w:t>
      </w:r>
      <w:proofErr w:type="spellStart"/>
      <w:r w:rsidRPr="005149BA">
        <w:t>уставка</w:t>
      </w:r>
      <w:proofErr w:type="spellEnd"/>
      <w:r w:rsidRPr="005149BA">
        <w:t xml:space="preserve"> температуры</w:t>
      </w:r>
    </w:p>
    <w:p w:rsidR="005238CA" w:rsidRPr="005149BA" w:rsidRDefault="005238CA" w:rsidP="005238CA">
      <w:pPr>
        <w:autoSpaceDE w:val="0"/>
        <w:autoSpaceDN w:val="0"/>
        <w:adjustRightInd w:val="0"/>
        <w:spacing w:line="181" w:lineRule="atLeast"/>
        <w:jc w:val="both"/>
      </w:pPr>
      <w:r w:rsidRPr="005149BA">
        <w:t>2. Нажмите на верхнюю или нижнюю кнопку и выберите новую величину</w:t>
      </w:r>
    </w:p>
    <w:p w:rsidR="005238CA" w:rsidRPr="005149BA" w:rsidRDefault="005238CA" w:rsidP="005238CA">
      <w:pPr>
        <w:autoSpaceDE w:val="0"/>
        <w:autoSpaceDN w:val="0"/>
        <w:adjustRightInd w:val="0"/>
        <w:spacing w:line="181" w:lineRule="atLeast"/>
        <w:jc w:val="both"/>
      </w:pPr>
      <w:r w:rsidRPr="005149BA">
        <w:lastRenderedPageBreak/>
        <w:t>3. Снова нажмите на среднюю кнопку для изменения настройки.</w:t>
      </w:r>
    </w:p>
    <w:p w:rsidR="005238CA" w:rsidRPr="005149BA" w:rsidRDefault="005238CA" w:rsidP="005238CA">
      <w:pPr>
        <w:autoSpaceDE w:val="0"/>
        <w:autoSpaceDN w:val="0"/>
        <w:adjustRightInd w:val="0"/>
        <w:spacing w:line="181" w:lineRule="atLeast"/>
        <w:jc w:val="both"/>
      </w:pPr>
      <w:r w:rsidRPr="005149BA">
        <w:rPr>
          <w:i/>
          <w:iCs/>
        </w:rPr>
        <w:t>Ручной пуск или остановка оттайки:</w:t>
      </w:r>
    </w:p>
    <w:p w:rsidR="005238CA" w:rsidRPr="005149BA" w:rsidRDefault="005238CA" w:rsidP="005238CA">
      <w:pPr>
        <w:autoSpaceDE w:val="0"/>
        <w:autoSpaceDN w:val="0"/>
        <w:adjustRightInd w:val="0"/>
        <w:spacing w:line="181" w:lineRule="atLeast"/>
        <w:jc w:val="both"/>
      </w:pPr>
      <w:r w:rsidRPr="005149BA">
        <w:t>• Нажмите на нижнюю кнопку в течение четырёх секунд.</w:t>
      </w:r>
    </w:p>
    <w:p w:rsidR="005238CA" w:rsidRPr="005149BA" w:rsidRDefault="005238CA" w:rsidP="005238CA">
      <w:pPr>
        <w:autoSpaceDE w:val="0"/>
        <w:autoSpaceDN w:val="0"/>
        <w:adjustRightInd w:val="0"/>
        <w:spacing w:line="181" w:lineRule="atLeast"/>
        <w:jc w:val="both"/>
      </w:pPr>
      <w:r w:rsidRPr="005149BA">
        <w:rPr>
          <w:i/>
          <w:iCs/>
        </w:rPr>
        <w:t>Просмотр температуры на другом температурном датчике:</w:t>
      </w:r>
    </w:p>
    <w:p w:rsidR="005238CA" w:rsidRPr="005149BA" w:rsidRDefault="005238CA" w:rsidP="005238CA">
      <w:pPr>
        <w:autoSpaceDE w:val="0"/>
        <w:autoSpaceDN w:val="0"/>
        <w:adjustRightInd w:val="0"/>
        <w:spacing w:line="181" w:lineRule="atLeast"/>
        <w:jc w:val="both"/>
        <w:rPr>
          <w:rFonts w:ascii="Myriad Pro" w:hAnsi="Myriad Pro"/>
        </w:rPr>
      </w:pPr>
      <w:r w:rsidRPr="005149BA">
        <w:t>• Кратковременно нажать на нижнюю кнопку. Если датчик не установлен, появится «</w:t>
      </w:r>
      <w:proofErr w:type="spellStart"/>
      <w:r w:rsidRPr="005149BA">
        <w:t>non</w:t>
      </w:r>
      <w:proofErr w:type="spellEnd"/>
      <w:r w:rsidRPr="005149BA">
        <w:t>».</w:t>
      </w:r>
    </w:p>
    <w:p w:rsidR="005238CA" w:rsidRPr="00542023" w:rsidRDefault="005238CA" w:rsidP="005238CA">
      <w:pPr>
        <w:autoSpaceDE w:val="0"/>
        <w:autoSpaceDN w:val="0"/>
        <w:adjustRightInd w:val="0"/>
        <w:jc w:val="both"/>
        <w:rPr>
          <w:rFonts w:ascii="Myriad Pro" w:hAnsi="Myriad Pro"/>
        </w:rPr>
      </w:pPr>
    </w:p>
    <w:p w:rsidR="005238CA" w:rsidRPr="00542023" w:rsidRDefault="005238CA" w:rsidP="005238CA">
      <w:pPr>
        <w:autoSpaceDE w:val="0"/>
        <w:autoSpaceDN w:val="0"/>
        <w:adjustRightInd w:val="0"/>
        <w:jc w:val="both"/>
        <w:rPr>
          <w:rFonts w:ascii="Myriad Pro" w:hAnsi="Myriad Pro"/>
        </w:rPr>
      </w:pPr>
    </w:p>
    <w:p w:rsidR="005238CA" w:rsidRDefault="005238CA" w:rsidP="005238CA">
      <w:pPr>
        <w:pStyle w:val="a3"/>
        <w:tabs>
          <w:tab w:val="left" w:pos="4253"/>
        </w:tabs>
        <w:ind w:firstLine="567"/>
      </w:pPr>
    </w:p>
    <w:p w:rsidR="005238CA" w:rsidRPr="00F522FB" w:rsidRDefault="005238CA" w:rsidP="005238CA">
      <w:pPr>
        <w:pStyle w:val="a3"/>
        <w:tabs>
          <w:tab w:val="left" w:pos="4253"/>
        </w:tabs>
        <w:ind w:firstLine="567"/>
      </w:pPr>
      <w:r>
        <w:t>Холодильный шкаф</w:t>
      </w:r>
      <w:r w:rsidRPr="00F522FB">
        <w:t xml:space="preserve"> с данным контроллером будет адаптироваться к температуре окружающей среды. Если температура окружающей среды теплее, чем  </w:t>
      </w:r>
      <w:r w:rsidRPr="00F522FB">
        <w:rPr>
          <w:b/>
        </w:rPr>
        <w:t>«</w:t>
      </w:r>
      <w:proofErr w:type="spellStart"/>
      <w:r w:rsidRPr="00F522FB">
        <w:rPr>
          <w:b/>
        </w:rPr>
        <w:t>cut-in</w:t>
      </w:r>
      <w:proofErr w:type="spellEnd"/>
      <w:r w:rsidRPr="00F522FB">
        <w:rPr>
          <w:b/>
        </w:rPr>
        <w:t>»</w:t>
      </w:r>
      <w:r w:rsidRPr="00F522FB">
        <w:t xml:space="preserve">, будет включен компрессор, для того, чтобы поддерживать установленную температуру. Когда окружающая температура падает ниже </w:t>
      </w:r>
      <w:r w:rsidRPr="00F522FB">
        <w:rPr>
          <w:b/>
        </w:rPr>
        <w:t>«</w:t>
      </w:r>
      <w:proofErr w:type="spellStart"/>
      <w:r w:rsidRPr="00F522FB">
        <w:rPr>
          <w:b/>
        </w:rPr>
        <w:t>cut-out</w:t>
      </w:r>
      <w:proofErr w:type="spellEnd"/>
      <w:r w:rsidRPr="00F522FB">
        <w:rPr>
          <w:b/>
        </w:rPr>
        <w:t>»</w:t>
      </w:r>
      <w:r w:rsidRPr="00F522FB">
        <w:t xml:space="preserve">, будет включен ТЭН для нагрева. Во время работы </w:t>
      </w:r>
      <w:proofErr w:type="spellStart"/>
      <w:r w:rsidRPr="00F522FB">
        <w:t>ТЭНа</w:t>
      </w:r>
      <w:proofErr w:type="spellEnd"/>
      <w:r w:rsidRPr="00F522FB">
        <w:t xml:space="preserve"> на дисплее будет отображаться сигнал оттайки (этот сигнал также отображается во время самой оттайки). Во время охлаждения на дисплее будет отображаться соответствующий сигнал.</w:t>
      </w:r>
    </w:p>
    <w:p w:rsidR="005238CA" w:rsidRPr="00F522FB" w:rsidRDefault="005238CA" w:rsidP="005238CA">
      <w:pPr>
        <w:pStyle w:val="a3"/>
        <w:tabs>
          <w:tab w:val="left" w:pos="4253"/>
        </w:tabs>
        <w:ind w:firstLine="567"/>
      </w:pPr>
      <w:r w:rsidRPr="00F522FB">
        <w:t xml:space="preserve">Для того чтобы избежать конфликта между двумя режимами – нагревом и охлаждением – существует задержка перемены режима. Это означает, что после выключения охлаждения, работа </w:t>
      </w:r>
      <w:proofErr w:type="spellStart"/>
      <w:r w:rsidRPr="00F522FB">
        <w:t>ТЭНа</w:t>
      </w:r>
      <w:proofErr w:type="spellEnd"/>
      <w:r w:rsidRPr="00F522FB">
        <w:t xml:space="preserve"> будет заблокирована до того момента, как истечет время задержки. Если при нагреве </w:t>
      </w:r>
      <w:proofErr w:type="spellStart"/>
      <w:r w:rsidRPr="00F522FB">
        <w:t>ТЭНом</w:t>
      </w:r>
      <w:proofErr w:type="spellEnd"/>
      <w:r w:rsidRPr="00F522FB">
        <w:t xml:space="preserve"> температура поднимется выше </w:t>
      </w:r>
      <w:r w:rsidRPr="00F522FB">
        <w:rPr>
          <w:b/>
        </w:rPr>
        <w:t>«</w:t>
      </w:r>
      <w:proofErr w:type="spellStart"/>
      <w:r w:rsidRPr="00F522FB">
        <w:rPr>
          <w:b/>
        </w:rPr>
        <w:t>cut-in</w:t>
      </w:r>
      <w:proofErr w:type="spellEnd"/>
      <w:r w:rsidRPr="00F522FB">
        <w:rPr>
          <w:b/>
        </w:rPr>
        <w:t>»</w:t>
      </w:r>
      <w:r w:rsidRPr="00F522FB">
        <w:t>, то охлаждение компрессором возможно только при истечении времени задержки.</w:t>
      </w:r>
    </w:p>
    <w:p w:rsidR="005238CA" w:rsidRPr="00F522FB" w:rsidRDefault="005238CA" w:rsidP="005238CA">
      <w:pPr>
        <w:pStyle w:val="a3"/>
        <w:tabs>
          <w:tab w:val="left" w:pos="4253"/>
        </w:tabs>
        <w:ind w:firstLine="567"/>
      </w:pPr>
      <w:r w:rsidRPr="00F522FB">
        <w:t xml:space="preserve">При включении задержка </w:t>
      </w:r>
      <w:r>
        <w:t>2 мин</w:t>
      </w:r>
      <w:r w:rsidRPr="00F522FB">
        <w:t xml:space="preserve">. Если температура выше </w:t>
      </w:r>
      <w:r w:rsidRPr="00F522FB">
        <w:rPr>
          <w:b/>
        </w:rPr>
        <w:t>«</w:t>
      </w:r>
      <w:proofErr w:type="spellStart"/>
      <w:r w:rsidRPr="00F522FB">
        <w:rPr>
          <w:b/>
        </w:rPr>
        <w:t>cut-in</w:t>
      </w:r>
      <w:proofErr w:type="spellEnd"/>
      <w:r w:rsidRPr="00F522FB">
        <w:rPr>
          <w:b/>
        </w:rPr>
        <w:t>»</w:t>
      </w:r>
      <w:r w:rsidRPr="00F522FB">
        <w:t xml:space="preserve">, будет включен режим охлаждения. Если температура в пределах регулирования, не включается ни один из режимов. Если температура ниже </w:t>
      </w:r>
      <w:r w:rsidRPr="00F522FB">
        <w:rPr>
          <w:b/>
        </w:rPr>
        <w:t>«</w:t>
      </w:r>
      <w:proofErr w:type="spellStart"/>
      <w:r w:rsidRPr="00F522FB">
        <w:rPr>
          <w:b/>
        </w:rPr>
        <w:t>cut-out</w:t>
      </w:r>
      <w:proofErr w:type="spellEnd"/>
      <w:r w:rsidRPr="00F522FB">
        <w:rPr>
          <w:b/>
        </w:rPr>
        <w:t>»</w:t>
      </w:r>
      <w:r w:rsidRPr="00F522FB">
        <w:t>, будет включен ТЭН.</w:t>
      </w:r>
    </w:p>
    <w:p w:rsidR="005238CA" w:rsidRPr="00F522FB" w:rsidRDefault="005238CA" w:rsidP="005238CA">
      <w:pPr>
        <w:pStyle w:val="a3"/>
        <w:tabs>
          <w:tab w:val="left" w:pos="4253"/>
        </w:tabs>
        <w:ind w:firstLine="567"/>
      </w:pPr>
      <w:r w:rsidRPr="00F522FB">
        <w:t>Для того чтобы предостеречь замерзание продукта и запуск компрессора при низких температурах окружающей среды, датчик конденсатора используется в качестве датчика температуры окружающей среды. Если температура окружающей среды ниже -5ºC, запуск компрессора блокируется. Если датчик конденсатора вышел из строя, запуск компрессора возможен только после устранения неисправности датчика. Если датчик конденсатора не используется, то для компрессора нет ограничения по температуре окружающей среды.</w:t>
      </w:r>
    </w:p>
    <w:p w:rsidR="005238CA" w:rsidRDefault="005238CA" w:rsidP="005238CA">
      <w:pPr>
        <w:pStyle w:val="a3"/>
        <w:tabs>
          <w:tab w:val="left" w:pos="4253"/>
        </w:tabs>
        <w:ind w:firstLine="567"/>
      </w:pPr>
      <w:r w:rsidRPr="00F522FB">
        <w:t xml:space="preserve">Если датчик внутри </w:t>
      </w:r>
      <w:r>
        <w:t>камеры</w:t>
      </w:r>
      <w:r w:rsidRPr="00F522FB">
        <w:t xml:space="preserve"> неисправен, то работа компрессора и </w:t>
      </w:r>
      <w:proofErr w:type="spellStart"/>
      <w:r w:rsidRPr="00F522FB">
        <w:t>ТЭНа</w:t>
      </w:r>
      <w:proofErr w:type="spellEnd"/>
      <w:r w:rsidRPr="00F522FB">
        <w:t xml:space="preserve"> блокируются.</w:t>
      </w:r>
    </w:p>
    <w:p w:rsidR="005238CA" w:rsidRPr="00F522FB" w:rsidRDefault="005238CA" w:rsidP="005238CA">
      <w:pPr>
        <w:pStyle w:val="a3"/>
        <w:tabs>
          <w:tab w:val="left" w:pos="4253"/>
        </w:tabs>
        <w:ind w:firstLine="567"/>
      </w:pPr>
    </w:p>
    <w:p w:rsidR="005238CA" w:rsidRDefault="005238CA" w:rsidP="005238CA">
      <w:pPr>
        <w:pStyle w:val="a3"/>
        <w:tabs>
          <w:tab w:val="left" w:pos="4253"/>
        </w:tabs>
        <w:jc w:val="center"/>
        <w:rPr>
          <w:rFonts w:ascii="Myriad Pro" w:hAnsi="Myriad Pro"/>
        </w:rPr>
      </w:pPr>
      <w:r>
        <w:rPr>
          <w:rFonts w:ascii="Myriad Pro" w:hAnsi="Myriad Pro"/>
          <w:noProof/>
        </w:rPr>
        <w:drawing>
          <wp:inline distT="0" distB="0" distL="0" distR="0">
            <wp:extent cx="6477000" cy="3086100"/>
            <wp:effectExtent l="19050" t="0" r="0" b="0"/>
            <wp:docPr id="2" name="Рисунок 2" descr="Рис1-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Рис1-550-"/>
                    <pic:cNvPicPr>
                      <a:picLocks noChangeAspect="1" noChangeArrowheads="1"/>
                    </pic:cNvPicPr>
                  </pic:nvPicPr>
                  <pic:blipFill>
                    <a:blip r:embed="rId5" cstate="print"/>
                    <a:srcRect/>
                    <a:stretch>
                      <a:fillRect/>
                    </a:stretch>
                  </pic:blipFill>
                  <pic:spPr bwMode="auto">
                    <a:xfrm>
                      <a:off x="0" y="0"/>
                      <a:ext cx="6477000" cy="3086100"/>
                    </a:xfrm>
                    <a:prstGeom prst="rect">
                      <a:avLst/>
                    </a:prstGeom>
                    <a:noFill/>
                    <a:ln w="9525">
                      <a:noFill/>
                      <a:miter lim="800000"/>
                      <a:headEnd/>
                      <a:tailEnd/>
                    </a:ln>
                  </pic:spPr>
                </pic:pic>
              </a:graphicData>
            </a:graphic>
          </wp:inline>
        </w:drawing>
      </w:r>
    </w:p>
    <w:p w:rsidR="005238CA" w:rsidRDefault="005238CA" w:rsidP="005238CA">
      <w:pPr>
        <w:pStyle w:val="a3"/>
        <w:tabs>
          <w:tab w:val="left" w:pos="4253"/>
        </w:tabs>
        <w:jc w:val="center"/>
        <w:rPr>
          <w:rFonts w:ascii="Arial" w:hAnsi="Arial" w:cs="Arial"/>
          <w:b/>
        </w:rPr>
      </w:pPr>
      <w:r w:rsidRPr="008E3D9C">
        <w:rPr>
          <w:rFonts w:ascii="Arial" w:hAnsi="Arial" w:cs="Arial"/>
          <w:b/>
        </w:rPr>
        <w:t>Тревога по температуре конденсации</w:t>
      </w:r>
    </w:p>
    <w:p w:rsidR="005238CA" w:rsidRPr="00F522FB" w:rsidRDefault="005238CA" w:rsidP="005238CA">
      <w:pPr>
        <w:pStyle w:val="a3"/>
        <w:tabs>
          <w:tab w:val="left" w:pos="4253"/>
        </w:tabs>
        <w:jc w:val="center"/>
      </w:pPr>
    </w:p>
    <w:p w:rsidR="005238CA" w:rsidRPr="00F522FB" w:rsidRDefault="005238CA" w:rsidP="005238CA">
      <w:pPr>
        <w:pStyle w:val="a3"/>
        <w:tabs>
          <w:tab w:val="left" w:pos="4253"/>
        </w:tabs>
        <w:ind w:firstLine="567"/>
      </w:pPr>
      <w:r>
        <w:lastRenderedPageBreak/>
        <w:t>Компрессорный агрегат</w:t>
      </w:r>
      <w:r w:rsidRPr="00F522FB">
        <w:t xml:space="preserve"> защищен от работы в повышенных температурах конденсации (загрязненный конденсатор). Защита имеет 2 уровня. Когда температура конденсации превышает показания параметра А37 (температура при которой включается сигнал тревоги конденсатора) и проходит время задержки параметра _03 (задержка включения тревоги конденсатора), на дисплее включается сигнал тревоги - А61 (сигнал тревоги конденсатора) и работа компрессора продолжается. Если температура превышает параметр _01 (лимит температуры конденсации) и проходит время задержки параметра _03 (задержка включения тревоги конденсатора), на дисплее включается новый сигнал тревоги _02 (блокировка работы) и охлаждение прекращается.</w:t>
      </w:r>
    </w:p>
    <w:p w:rsidR="005238CA" w:rsidRPr="00F522FB" w:rsidRDefault="005238CA" w:rsidP="005238CA">
      <w:pPr>
        <w:pStyle w:val="a3"/>
        <w:tabs>
          <w:tab w:val="left" w:pos="4253"/>
        </w:tabs>
        <w:ind w:firstLine="567"/>
      </w:pPr>
      <w:r w:rsidRPr="00F522FB">
        <w:t>Возобновление работы компрессора возможно после подтверждения о прочтении (нажатие верхней кнопки контроллера) при условии, что температура конденсатора не превышает параметр А37 (температура при которой включается сигнал тревоги конденсатора).</w:t>
      </w:r>
    </w:p>
    <w:p w:rsidR="005238CA" w:rsidRPr="00F522FB" w:rsidRDefault="005238CA" w:rsidP="005238CA">
      <w:pPr>
        <w:pStyle w:val="a3"/>
        <w:tabs>
          <w:tab w:val="left" w:pos="4253"/>
        </w:tabs>
        <w:rPr>
          <w:rFonts w:ascii="Myriad Pro" w:hAnsi="Myriad Pro"/>
        </w:rPr>
      </w:pPr>
      <w:r w:rsidRPr="00F522FB">
        <w:rPr>
          <w:rFonts w:ascii="Myriad Pro" w:hAnsi="Myriad Pro"/>
        </w:rPr>
        <w:t xml:space="preserve">  </w:t>
      </w:r>
    </w:p>
    <w:p w:rsidR="005238CA" w:rsidRDefault="005238CA" w:rsidP="005238CA">
      <w:pPr>
        <w:pStyle w:val="a3"/>
        <w:tabs>
          <w:tab w:val="left" w:pos="4253"/>
        </w:tabs>
        <w:rPr>
          <w:rFonts w:ascii="Myriad Pro" w:hAnsi="Myriad Pro"/>
        </w:rPr>
      </w:pPr>
      <w:r>
        <w:rPr>
          <w:rFonts w:ascii="Myriad Pro" w:hAnsi="Myriad Pro"/>
          <w:noProof/>
        </w:rPr>
        <w:drawing>
          <wp:inline distT="0" distB="0" distL="0" distR="0">
            <wp:extent cx="6477000" cy="2638425"/>
            <wp:effectExtent l="19050" t="0" r="0" b="0"/>
            <wp:docPr id="3" name="Рисунок 3" descr="Рис2-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Рис2-550-"/>
                    <pic:cNvPicPr>
                      <a:picLocks noChangeAspect="1" noChangeArrowheads="1"/>
                    </pic:cNvPicPr>
                  </pic:nvPicPr>
                  <pic:blipFill>
                    <a:blip r:embed="rId6" cstate="print"/>
                    <a:srcRect/>
                    <a:stretch>
                      <a:fillRect/>
                    </a:stretch>
                  </pic:blipFill>
                  <pic:spPr bwMode="auto">
                    <a:xfrm>
                      <a:off x="0" y="0"/>
                      <a:ext cx="6477000" cy="2638425"/>
                    </a:xfrm>
                    <a:prstGeom prst="rect">
                      <a:avLst/>
                    </a:prstGeom>
                    <a:noFill/>
                    <a:ln w="9525">
                      <a:noFill/>
                      <a:miter lim="800000"/>
                      <a:headEnd/>
                      <a:tailEnd/>
                    </a:ln>
                  </pic:spPr>
                </pic:pic>
              </a:graphicData>
            </a:graphic>
          </wp:inline>
        </w:drawing>
      </w:r>
    </w:p>
    <w:p w:rsidR="005238CA" w:rsidRPr="00365D9B" w:rsidRDefault="005238CA" w:rsidP="005238CA">
      <w:pPr>
        <w:pStyle w:val="a3"/>
        <w:tabs>
          <w:tab w:val="left" w:pos="4253"/>
        </w:tabs>
        <w:rPr>
          <w:rFonts w:ascii="Myriad Pro" w:hAnsi="Myriad Pro"/>
        </w:rPr>
      </w:pPr>
    </w:p>
    <w:p w:rsidR="005238CA" w:rsidRDefault="005238CA" w:rsidP="005238CA">
      <w:pPr>
        <w:pStyle w:val="2"/>
        <w:tabs>
          <w:tab w:val="left" w:pos="4253"/>
        </w:tabs>
        <w:jc w:val="center"/>
        <w:rPr>
          <w:rFonts w:ascii="Arial" w:hAnsi="Arial" w:cs="Arial"/>
          <w:sz w:val="24"/>
        </w:rPr>
      </w:pPr>
      <w:r w:rsidRPr="00F522FB">
        <w:rPr>
          <w:rFonts w:ascii="Arial" w:hAnsi="Arial" w:cs="Arial"/>
          <w:sz w:val="24"/>
        </w:rPr>
        <w:t>Параметры</w:t>
      </w:r>
    </w:p>
    <w:p w:rsidR="005238CA" w:rsidRPr="008E3D9C" w:rsidRDefault="005238CA" w:rsidP="005238CA"/>
    <w:tbl>
      <w:tblPr>
        <w:tblW w:w="9217" w:type="dxa"/>
        <w:jc w:val="center"/>
        <w:tblInd w:w="9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tblPr>
      <w:tblGrid>
        <w:gridCol w:w="5440"/>
        <w:gridCol w:w="738"/>
        <w:gridCol w:w="992"/>
        <w:gridCol w:w="938"/>
        <w:gridCol w:w="1109"/>
      </w:tblGrid>
      <w:tr w:rsidR="005238CA" w:rsidRPr="00054B54" w:rsidTr="005238CA">
        <w:trPr>
          <w:trHeight w:val="270"/>
          <w:jc w:val="center"/>
        </w:trPr>
        <w:tc>
          <w:tcPr>
            <w:tcW w:w="6178" w:type="dxa"/>
            <w:gridSpan w:val="2"/>
            <w:shd w:val="clear" w:color="auto" w:fill="auto"/>
          </w:tcPr>
          <w:p w:rsidR="005238CA" w:rsidRPr="007B1FBD" w:rsidRDefault="005238CA" w:rsidP="002D54AD">
            <w:pPr>
              <w:rPr>
                <w:rFonts w:ascii="Myriad Pro" w:hAnsi="Myriad Pro"/>
                <w:b/>
                <w:bCs/>
                <w:sz w:val="16"/>
                <w:szCs w:val="16"/>
              </w:rPr>
            </w:pPr>
            <w:r w:rsidRPr="007B1FBD">
              <w:rPr>
                <w:rFonts w:ascii="Myriad Pro" w:hAnsi="Myriad Pro"/>
                <w:b/>
                <w:bCs/>
                <w:sz w:val="16"/>
                <w:szCs w:val="16"/>
              </w:rPr>
              <w:t>Параметры</w:t>
            </w:r>
          </w:p>
        </w:tc>
        <w:tc>
          <w:tcPr>
            <w:tcW w:w="992" w:type="dxa"/>
            <w:vMerge w:val="restart"/>
            <w:shd w:val="clear" w:color="auto" w:fill="auto"/>
            <w:vAlign w:val="center"/>
          </w:tcPr>
          <w:p w:rsidR="005238CA" w:rsidRPr="007B1FBD" w:rsidRDefault="005238CA" w:rsidP="002D54AD">
            <w:pPr>
              <w:jc w:val="center"/>
              <w:rPr>
                <w:rFonts w:ascii="Myriad Pro" w:hAnsi="Myriad Pro"/>
                <w:b/>
                <w:bCs/>
                <w:sz w:val="16"/>
                <w:szCs w:val="16"/>
              </w:rPr>
            </w:pPr>
            <w:r w:rsidRPr="007B1FBD">
              <w:rPr>
                <w:rFonts w:ascii="Myriad Pro" w:hAnsi="Myriad Pro"/>
                <w:b/>
                <w:bCs/>
                <w:sz w:val="16"/>
                <w:szCs w:val="16"/>
              </w:rPr>
              <w:t>Мин</w:t>
            </w:r>
            <w:proofErr w:type="gramStart"/>
            <w:r w:rsidRPr="007B1FBD">
              <w:rPr>
                <w:rFonts w:ascii="Myriad Pro" w:hAnsi="Myriad Pro"/>
                <w:b/>
                <w:bCs/>
                <w:sz w:val="16"/>
                <w:szCs w:val="16"/>
              </w:rPr>
              <w:t>.з</w:t>
            </w:r>
            <w:proofErr w:type="gramEnd"/>
            <w:r w:rsidRPr="007B1FBD">
              <w:rPr>
                <w:rFonts w:ascii="Myriad Pro" w:hAnsi="Myriad Pro"/>
                <w:b/>
                <w:bCs/>
                <w:sz w:val="16"/>
                <w:szCs w:val="16"/>
              </w:rPr>
              <w:t>нач.</w:t>
            </w:r>
          </w:p>
        </w:tc>
        <w:tc>
          <w:tcPr>
            <w:tcW w:w="938" w:type="dxa"/>
            <w:vMerge w:val="restart"/>
            <w:shd w:val="clear" w:color="auto" w:fill="auto"/>
            <w:vAlign w:val="center"/>
          </w:tcPr>
          <w:p w:rsidR="005238CA" w:rsidRPr="007B1FBD" w:rsidRDefault="005238CA" w:rsidP="002D54AD">
            <w:pPr>
              <w:jc w:val="center"/>
              <w:rPr>
                <w:rFonts w:ascii="Myriad Pro" w:hAnsi="Myriad Pro"/>
                <w:b/>
                <w:bCs/>
                <w:sz w:val="16"/>
                <w:szCs w:val="16"/>
                <w:lang w:val="en-GB"/>
              </w:rPr>
            </w:pPr>
            <w:r w:rsidRPr="007B1FBD">
              <w:rPr>
                <w:rFonts w:ascii="Myriad Pro" w:hAnsi="Myriad Pro"/>
                <w:b/>
                <w:bCs/>
                <w:sz w:val="16"/>
                <w:szCs w:val="16"/>
                <w:lang w:val="en-GB"/>
              </w:rPr>
              <w:t>M</w:t>
            </w:r>
            <w:proofErr w:type="spellStart"/>
            <w:r w:rsidRPr="007B1FBD">
              <w:rPr>
                <w:rFonts w:ascii="Myriad Pro" w:hAnsi="Myriad Pro"/>
                <w:b/>
                <w:bCs/>
                <w:sz w:val="16"/>
                <w:szCs w:val="16"/>
              </w:rPr>
              <w:t>акс</w:t>
            </w:r>
            <w:proofErr w:type="spellEnd"/>
            <w:r w:rsidRPr="007B1FBD">
              <w:rPr>
                <w:rFonts w:ascii="Myriad Pro" w:hAnsi="Myriad Pro"/>
                <w:b/>
                <w:bCs/>
                <w:sz w:val="16"/>
                <w:szCs w:val="16"/>
                <w:lang w:val="en-GB"/>
              </w:rPr>
              <w:t xml:space="preserve">. </w:t>
            </w:r>
            <w:proofErr w:type="spellStart"/>
            <w:r w:rsidRPr="007B1FBD">
              <w:rPr>
                <w:rFonts w:ascii="Myriad Pro" w:hAnsi="Myriad Pro"/>
                <w:b/>
                <w:bCs/>
                <w:sz w:val="16"/>
                <w:szCs w:val="16"/>
              </w:rPr>
              <w:t>знач</w:t>
            </w:r>
            <w:proofErr w:type="spellEnd"/>
          </w:p>
        </w:tc>
        <w:tc>
          <w:tcPr>
            <w:tcW w:w="1109" w:type="dxa"/>
            <w:vMerge w:val="restart"/>
            <w:shd w:val="clear" w:color="auto" w:fill="auto"/>
            <w:vAlign w:val="center"/>
          </w:tcPr>
          <w:p w:rsidR="005238CA" w:rsidRPr="007B1FBD" w:rsidRDefault="005238CA" w:rsidP="002D54AD">
            <w:pPr>
              <w:jc w:val="center"/>
              <w:rPr>
                <w:rFonts w:ascii="Myriad Pro" w:hAnsi="Myriad Pro"/>
                <w:b/>
                <w:bCs/>
                <w:sz w:val="20"/>
                <w:szCs w:val="20"/>
              </w:rPr>
            </w:pPr>
            <w:r>
              <w:rPr>
                <w:rFonts w:ascii="Myriad Pro" w:hAnsi="Myriad Pro"/>
                <w:b/>
                <w:bCs/>
                <w:sz w:val="20"/>
                <w:szCs w:val="20"/>
              </w:rPr>
              <w:t>пример</w:t>
            </w:r>
          </w:p>
        </w:tc>
      </w:tr>
      <w:tr w:rsidR="005238CA" w:rsidRPr="00054B54" w:rsidTr="005238CA">
        <w:trPr>
          <w:trHeight w:val="270"/>
          <w:jc w:val="center"/>
        </w:trPr>
        <w:tc>
          <w:tcPr>
            <w:tcW w:w="5440" w:type="dxa"/>
            <w:shd w:val="clear" w:color="auto" w:fill="auto"/>
          </w:tcPr>
          <w:p w:rsidR="005238CA" w:rsidRPr="003833D4" w:rsidRDefault="005238CA" w:rsidP="002D54AD">
            <w:pPr>
              <w:rPr>
                <w:rFonts w:ascii="Myriad Pro" w:hAnsi="Myriad Pro"/>
                <w:b/>
                <w:bCs/>
                <w:sz w:val="16"/>
                <w:szCs w:val="16"/>
                <w:lang w:val="en-GB"/>
              </w:rPr>
            </w:pPr>
            <w:r>
              <w:rPr>
                <w:rFonts w:ascii="Myriad Pro" w:hAnsi="Myriad Pro"/>
                <w:b/>
                <w:bCs/>
                <w:sz w:val="16"/>
                <w:szCs w:val="16"/>
              </w:rPr>
              <w:t>Функции</w:t>
            </w:r>
          </w:p>
        </w:tc>
        <w:tc>
          <w:tcPr>
            <w:tcW w:w="738" w:type="dxa"/>
            <w:shd w:val="clear" w:color="auto" w:fill="auto"/>
          </w:tcPr>
          <w:p w:rsidR="005238CA" w:rsidRPr="007B1FBD" w:rsidRDefault="005238CA" w:rsidP="002D54AD">
            <w:pPr>
              <w:rPr>
                <w:rFonts w:ascii="Myriad Pro" w:hAnsi="Myriad Pro"/>
                <w:b/>
                <w:bCs/>
                <w:sz w:val="16"/>
                <w:szCs w:val="16"/>
                <w:lang w:val="en-GB"/>
              </w:rPr>
            </w:pPr>
            <w:r w:rsidRPr="007B1FBD">
              <w:rPr>
                <w:rFonts w:ascii="Myriad Pro" w:hAnsi="Myriad Pro"/>
                <w:b/>
                <w:bCs/>
                <w:sz w:val="16"/>
                <w:szCs w:val="16"/>
              </w:rPr>
              <w:t>Коды</w:t>
            </w:r>
          </w:p>
        </w:tc>
        <w:tc>
          <w:tcPr>
            <w:tcW w:w="992" w:type="dxa"/>
            <w:vMerge/>
            <w:vAlign w:val="center"/>
          </w:tcPr>
          <w:p w:rsidR="005238CA" w:rsidRPr="007B1FBD" w:rsidRDefault="005238CA" w:rsidP="002D54AD">
            <w:pPr>
              <w:rPr>
                <w:rFonts w:ascii="Myriad Pro" w:hAnsi="Myriad Pro"/>
                <w:b/>
                <w:bCs/>
                <w:sz w:val="16"/>
                <w:szCs w:val="16"/>
                <w:lang w:val="en-GB"/>
              </w:rPr>
            </w:pPr>
          </w:p>
        </w:tc>
        <w:tc>
          <w:tcPr>
            <w:tcW w:w="938" w:type="dxa"/>
            <w:vMerge/>
            <w:vAlign w:val="center"/>
          </w:tcPr>
          <w:p w:rsidR="005238CA" w:rsidRPr="007B1FBD" w:rsidRDefault="005238CA" w:rsidP="002D54AD">
            <w:pPr>
              <w:rPr>
                <w:rFonts w:ascii="Myriad Pro" w:hAnsi="Myriad Pro"/>
                <w:b/>
                <w:bCs/>
                <w:sz w:val="16"/>
                <w:szCs w:val="16"/>
                <w:lang w:val="en-GB"/>
              </w:rPr>
            </w:pPr>
          </w:p>
        </w:tc>
        <w:tc>
          <w:tcPr>
            <w:tcW w:w="1109" w:type="dxa"/>
            <w:vMerge/>
            <w:vAlign w:val="center"/>
          </w:tcPr>
          <w:p w:rsidR="005238CA" w:rsidRPr="007B1FBD" w:rsidRDefault="005238CA" w:rsidP="002D54AD">
            <w:pPr>
              <w:rPr>
                <w:rFonts w:ascii="Myriad Pro" w:hAnsi="Myriad Pro"/>
                <w:bCs/>
                <w:lang w:val="en-GB"/>
              </w:rPr>
            </w:pPr>
          </w:p>
        </w:tc>
      </w:tr>
      <w:tr w:rsidR="005238CA" w:rsidRPr="00054B54" w:rsidTr="005238CA">
        <w:trPr>
          <w:trHeight w:val="227"/>
          <w:jc w:val="center"/>
        </w:trPr>
        <w:tc>
          <w:tcPr>
            <w:tcW w:w="5440" w:type="dxa"/>
            <w:shd w:val="clear" w:color="auto" w:fill="auto"/>
          </w:tcPr>
          <w:p w:rsidR="005238CA" w:rsidRPr="003833D4" w:rsidRDefault="005238CA" w:rsidP="002D54AD">
            <w:pPr>
              <w:rPr>
                <w:rFonts w:ascii="Myriad Pro" w:hAnsi="Myriad Pro"/>
                <w:sz w:val="16"/>
                <w:szCs w:val="16"/>
                <w:lang w:val="en-GB"/>
              </w:rPr>
            </w:pPr>
            <w:proofErr w:type="spellStart"/>
            <w:r w:rsidRPr="003833D4">
              <w:rPr>
                <w:rFonts w:ascii="Myriad Pro" w:hAnsi="Myriad Pro"/>
                <w:sz w:val="16"/>
                <w:szCs w:val="16"/>
                <w:lang w:val="en-GB"/>
              </w:rPr>
              <w:t>Температура</w:t>
            </w:r>
            <w:proofErr w:type="spellEnd"/>
            <w:r w:rsidRPr="003833D4">
              <w:rPr>
                <w:rFonts w:ascii="Myriad Pro" w:hAnsi="Myriad Pro"/>
                <w:sz w:val="16"/>
                <w:szCs w:val="16"/>
                <w:lang w:val="en-GB"/>
              </w:rPr>
              <w:t xml:space="preserve"> (</w:t>
            </w:r>
            <w:proofErr w:type="spellStart"/>
            <w:r w:rsidRPr="003833D4">
              <w:rPr>
                <w:rFonts w:ascii="Myriad Pro" w:hAnsi="Myriad Pro"/>
                <w:sz w:val="16"/>
                <w:szCs w:val="16"/>
                <w:lang w:val="en-GB"/>
              </w:rPr>
              <w:t>уставка</w:t>
            </w:r>
            <w:proofErr w:type="spellEnd"/>
            <w:r w:rsidRPr="003833D4">
              <w:rPr>
                <w:rFonts w:ascii="Myriad Pro" w:hAnsi="Myriad Pro"/>
                <w:sz w:val="16"/>
                <w:szCs w:val="16"/>
                <w:lang w:val="en-GB"/>
              </w:rPr>
              <w:t>)</w:t>
            </w:r>
          </w:p>
        </w:tc>
        <w:tc>
          <w:tcPr>
            <w:tcW w:w="738" w:type="dxa"/>
            <w:shd w:val="clear" w:color="auto" w:fill="auto"/>
          </w:tcPr>
          <w:p w:rsidR="005238CA" w:rsidRPr="003833D4" w:rsidRDefault="005238CA" w:rsidP="002D54AD">
            <w:pPr>
              <w:jc w:val="center"/>
              <w:rPr>
                <w:rFonts w:ascii="Myriad Pro" w:hAnsi="Myriad Pro"/>
                <w:sz w:val="16"/>
                <w:szCs w:val="16"/>
                <w:lang w:val="en-GB"/>
              </w:rPr>
            </w:pPr>
            <w:r w:rsidRPr="003833D4">
              <w:rPr>
                <w:rFonts w:ascii="Myriad Pro" w:hAnsi="Myriad Pro"/>
                <w:sz w:val="16"/>
                <w:szCs w:val="16"/>
                <w:lang w:val="en-GB"/>
              </w:rPr>
              <w:t>---</w:t>
            </w:r>
          </w:p>
        </w:tc>
        <w:tc>
          <w:tcPr>
            <w:tcW w:w="992" w:type="dxa"/>
            <w:shd w:val="clear" w:color="auto" w:fill="auto"/>
          </w:tcPr>
          <w:p w:rsidR="005238CA" w:rsidRPr="003833D4" w:rsidRDefault="005238CA" w:rsidP="002D54AD">
            <w:pPr>
              <w:jc w:val="center"/>
              <w:rPr>
                <w:rFonts w:ascii="Myriad Pro" w:hAnsi="Myriad Pro"/>
                <w:sz w:val="16"/>
                <w:szCs w:val="16"/>
                <w:lang w:val="en-GB"/>
              </w:rPr>
            </w:pPr>
            <w:r w:rsidRPr="003833D4">
              <w:rPr>
                <w:rFonts w:ascii="Myriad Pro" w:hAnsi="Myriad Pro"/>
                <w:sz w:val="16"/>
                <w:szCs w:val="16"/>
                <w:lang w:val="en-GB"/>
              </w:rPr>
              <w:t>-50 ºC</w:t>
            </w:r>
          </w:p>
        </w:tc>
        <w:tc>
          <w:tcPr>
            <w:tcW w:w="938" w:type="dxa"/>
            <w:shd w:val="clear" w:color="auto" w:fill="auto"/>
          </w:tcPr>
          <w:p w:rsidR="005238CA" w:rsidRPr="003833D4" w:rsidRDefault="005238CA" w:rsidP="002D54AD">
            <w:pPr>
              <w:jc w:val="center"/>
              <w:rPr>
                <w:rFonts w:ascii="Myriad Pro" w:hAnsi="Myriad Pro"/>
                <w:sz w:val="16"/>
                <w:szCs w:val="16"/>
                <w:lang w:val="en-GB"/>
              </w:rPr>
            </w:pPr>
            <w:r w:rsidRPr="003833D4">
              <w:rPr>
                <w:rFonts w:ascii="Myriad Pro" w:hAnsi="Myriad Pro"/>
                <w:sz w:val="16"/>
                <w:szCs w:val="16"/>
                <w:lang w:val="en-GB"/>
              </w:rPr>
              <w:t>50 ºC</w:t>
            </w:r>
          </w:p>
        </w:tc>
        <w:tc>
          <w:tcPr>
            <w:tcW w:w="1109" w:type="dxa"/>
            <w:shd w:val="clear" w:color="auto" w:fill="auto"/>
          </w:tcPr>
          <w:p w:rsidR="005238CA" w:rsidRPr="007B1FBD" w:rsidRDefault="005238CA" w:rsidP="002D54AD">
            <w:pPr>
              <w:jc w:val="center"/>
              <w:rPr>
                <w:rFonts w:ascii="Myriad Pro" w:hAnsi="Myriad Pro"/>
              </w:rPr>
            </w:pPr>
            <w:r w:rsidRPr="007B1FBD">
              <w:rPr>
                <w:rFonts w:ascii="Myriad Pro" w:hAnsi="Myriad Pro"/>
                <w:lang w:val="en-GB"/>
              </w:rPr>
              <w:t> </w:t>
            </w:r>
            <w:r w:rsidRPr="007B1FBD">
              <w:rPr>
                <w:rFonts w:ascii="Myriad Pro" w:hAnsi="Myriad Pro"/>
              </w:rPr>
              <w:t>3</w:t>
            </w:r>
          </w:p>
        </w:tc>
      </w:tr>
      <w:tr w:rsidR="005238CA" w:rsidRPr="00054B54" w:rsidTr="005238CA">
        <w:trPr>
          <w:trHeight w:val="270"/>
          <w:jc w:val="center"/>
        </w:trPr>
        <w:tc>
          <w:tcPr>
            <w:tcW w:w="5440" w:type="dxa"/>
            <w:shd w:val="clear" w:color="auto" w:fill="auto"/>
          </w:tcPr>
          <w:p w:rsidR="005238CA" w:rsidRPr="003833D4" w:rsidRDefault="005238CA" w:rsidP="002D54AD">
            <w:pPr>
              <w:rPr>
                <w:rFonts w:ascii="Myriad Pro" w:hAnsi="Myriad Pro"/>
                <w:sz w:val="16"/>
                <w:szCs w:val="16"/>
                <w:lang w:val="en-GB"/>
              </w:rPr>
            </w:pPr>
            <w:bookmarkStart w:id="0" w:name="RANGE!A8"/>
            <w:proofErr w:type="spellStart"/>
            <w:r w:rsidRPr="003833D4">
              <w:rPr>
                <w:rFonts w:ascii="Myriad Pro" w:hAnsi="Myriad Pro"/>
                <w:sz w:val="16"/>
                <w:szCs w:val="16"/>
                <w:lang w:val="en-GB"/>
              </w:rPr>
              <w:t>диференциал</w:t>
            </w:r>
            <w:bookmarkEnd w:id="0"/>
            <w:proofErr w:type="spellEnd"/>
          </w:p>
        </w:tc>
        <w:tc>
          <w:tcPr>
            <w:tcW w:w="738" w:type="dxa"/>
            <w:shd w:val="clear" w:color="auto" w:fill="auto"/>
          </w:tcPr>
          <w:p w:rsidR="005238CA" w:rsidRPr="003833D4" w:rsidRDefault="005238CA" w:rsidP="002D54AD">
            <w:pPr>
              <w:jc w:val="center"/>
              <w:rPr>
                <w:rFonts w:ascii="Myriad Pro" w:hAnsi="Myriad Pro"/>
                <w:sz w:val="16"/>
                <w:szCs w:val="16"/>
                <w:lang w:val="en-GB"/>
              </w:rPr>
            </w:pPr>
            <w:r w:rsidRPr="003833D4">
              <w:rPr>
                <w:rFonts w:ascii="Myriad Pro" w:hAnsi="Myriad Pro"/>
                <w:sz w:val="16"/>
                <w:szCs w:val="16"/>
                <w:lang w:val="en-GB"/>
              </w:rPr>
              <w:t>r01</w:t>
            </w:r>
          </w:p>
        </w:tc>
        <w:tc>
          <w:tcPr>
            <w:tcW w:w="992" w:type="dxa"/>
            <w:shd w:val="clear" w:color="auto" w:fill="auto"/>
          </w:tcPr>
          <w:p w:rsidR="005238CA" w:rsidRPr="003833D4" w:rsidRDefault="005238CA" w:rsidP="002D54AD">
            <w:pPr>
              <w:jc w:val="center"/>
              <w:rPr>
                <w:rFonts w:ascii="Myriad Pro" w:hAnsi="Myriad Pro"/>
                <w:sz w:val="16"/>
                <w:szCs w:val="16"/>
                <w:lang w:val="en-GB"/>
              </w:rPr>
            </w:pPr>
            <w:r w:rsidRPr="003833D4">
              <w:rPr>
                <w:rFonts w:ascii="Myriad Pro" w:hAnsi="Myriad Pro"/>
                <w:sz w:val="16"/>
                <w:szCs w:val="16"/>
                <w:lang w:val="en-GB"/>
              </w:rPr>
              <w:t>0,1 K</w:t>
            </w:r>
          </w:p>
        </w:tc>
        <w:tc>
          <w:tcPr>
            <w:tcW w:w="938" w:type="dxa"/>
            <w:shd w:val="clear" w:color="auto" w:fill="auto"/>
          </w:tcPr>
          <w:p w:rsidR="005238CA" w:rsidRPr="003833D4" w:rsidRDefault="005238CA" w:rsidP="002D54AD">
            <w:pPr>
              <w:jc w:val="center"/>
              <w:rPr>
                <w:rFonts w:ascii="Myriad Pro" w:hAnsi="Myriad Pro"/>
                <w:sz w:val="16"/>
                <w:szCs w:val="16"/>
                <w:lang w:val="en-GB"/>
              </w:rPr>
            </w:pPr>
            <w:r w:rsidRPr="003833D4">
              <w:rPr>
                <w:rFonts w:ascii="Myriad Pro" w:hAnsi="Myriad Pro"/>
                <w:sz w:val="16"/>
                <w:szCs w:val="16"/>
                <w:lang w:val="en-GB"/>
              </w:rPr>
              <w:t>20 K</w:t>
            </w:r>
          </w:p>
        </w:tc>
        <w:tc>
          <w:tcPr>
            <w:tcW w:w="1109" w:type="dxa"/>
            <w:shd w:val="clear" w:color="auto" w:fill="auto"/>
          </w:tcPr>
          <w:p w:rsidR="005238CA" w:rsidRPr="007B1FBD" w:rsidRDefault="005238CA" w:rsidP="002D54AD">
            <w:pPr>
              <w:jc w:val="center"/>
              <w:rPr>
                <w:rFonts w:ascii="Myriad Pro" w:hAnsi="Myriad Pro"/>
              </w:rPr>
            </w:pPr>
            <w:r w:rsidRPr="007B1FBD">
              <w:rPr>
                <w:rFonts w:ascii="Myriad Pro" w:hAnsi="Myriad Pro"/>
                <w:lang w:val="en-GB"/>
              </w:rPr>
              <w:t> </w:t>
            </w:r>
            <w:r w:rsidRPr="007B1FBD">
              <w:rPr>
                <w:rFonts w:ascii="Myriad Pro" w:hAnsi="Myriad Pro"/>
              </w:rPr>
              <w:t>3</w:t>
            </w:r>
          </w:p>
        </w:tc>
      </w:tr>
      <w:tr w:rsidR="005238CA" w:rsidRPr="00054B54" w:rsidTr="005238CA">
        <w:trPr>
          <w:trHeight w:val="270"/>
          <w:jc w:val="center"/>
        </w:trPr>
        <w:tc>
          <w:tcPr>
            <w:tcW w:w="5440" w:type="dxa"/>
            <w:shd w:val="clear" w:color="auto" w:fill="auto"/>
          </w:tcPr>
          <w:p w:rsidR="005238CA" w:rsidRPr="003833D4" w:rsidRDefault="005238CA" w:rsidP="002D54AD">
            <w:pPr>
              <w:rPr>
                <w:rFonts w:ascii="Myriad Pro" w:hAnsi="Myriad Pro"/>
                <w:sz w:val="16"/>
                <w:szCs w:val="16"/>
                <w:lang w:val="en-GB"/>
              </w:rPr>
            </w:pPr>
            <w:proofErr w:type="spellStart"/>
            <w:r w:rsidRPr="003833D4">
              <w:rPr>
                <w:rFonts w:ascii="Myriad Pro" w:hAnsi="Myriad Pro"/>
                <w:sz w:val="16"/>
                <w:szCs w:val="16"/>
                <w:lang w:val="en-GB"/>
              </w:rPr>
              <w:t>максимальное</w:t>
            </w:r>
            <w:proofErr w:type="spellEnd"/>
            <w:r w:rsidRPr="003833D4">
              <w:rPr>
                <w:rFonts w:ascii="Myriad Pro" w:hAnsi="Myriad Pro"/>
                <w:sz w:val="16"/>
                <w:szCs w:val="16"/>
                <w:lang w:val="en-GB"/>
              </w:rPr>
              <w:t xml:space="preserve"> </w:t>
            </w:r>
            <w:proofErr w:type="spellStart"/>
            <w:r w:rsidRPr="003833D4">
              <w:rPr>
                <w:rFonts w:ascii="Myriad Pro" w:hAnsi="Myriad Pro"/>
                <w:sz w:val="16"/>
                <w:szCs w:val="16"/>
                <w:lang w:val="en-GB"/>
              </w:rPr>
              <w:t>значение</w:t>
            </w:r>
            <w:proofErr w:type="spellEnd"/>
            <w:r w:rsidRPr="003833D4">
              <w:rPr>
                <w:rFonts w:ascii="Myriad Pro" w:hAnsi="Myriad Pro"/>
                <w:sz w:val="16"/>
                <w:szCs w:val="16"/>
                <w:lang w:val="en-GB"/>
              </w:rPr>
              <w:t xml:space="preserve"> </w:t>
            </w:r>
            <w:proofErr w:type="spellStart"/>
            <w:r w:rsidRPr="003833D4">
              <w:rPr>
                <w:rFonts w:ascii="Myriad Pro" w:hAnsi="Myriad Pro"/>
                <w:sz w:val="16"/>
                <w:szCs w:val="16"/>
                <w:lang w:val="en-GB"/>
              </w:rPr>
              <w:t>заданной</w:t>
            </w:r>
            <w:proofErr w:type="spellEnd"/>
            <w:r w:rsidRPr="003833D4">
              <w:rPr>
                <w:rFonts w:ascii="Myriad Pro" w:hAnsi="Myriad Pro"/>
                <w:sz w:val="16"/>
                <w:szCs w:val="16"/>
                <w:lang w:val="en-GB"/>
              </w:rPr>
              <w:t xml:space="preserve"> </w:t>
            </w:r>
            <w:proofErr w:type="spellStart"/>
            <w:r w:rsidRPr="003833D4">
              <w:rPr>
                <w:rFonts w:ascii="Myriad Pro" w:hAnsi="Myriad Pro"/>
                <w:sz w:val="16"/>
                <w:szCs w:val="16"/>
                <w:lang w:val="en-GB"/>
              </w:rPr>
              <w:t>температуры</w:t>
            </w:r>
            <w:proofErr w:type="spellEnd"/>
          </w:p>
        </w:tc>
        <w:tc>
          <w:tcPr>
            <w:tcW w:w="738" w:type="dxa"/>
            <w:shd w:val="clear" w:color="auto" w:fill="auto"/>
          </w:tcPr>
          <w:p w:rsidR="005238CA" w:rsidRPr="003833D4" w:rsidRDefault="005238CA" w:rsidP="002D54AD">
            <w:pPr>
              <w:jc w:val="center"/>
              <w:rPr>
                <w:rFonts w:ascii="Myriad Pro" w:hAnsi="Myriad Pro"/>
                <w:sz w:val="16"/>
                <w:szCs w:val="16"/>
                <w:lang w:val="en-GB"/>
              </w:rPr>
            </w:pPr>
            <w:r w:rsidRPr="003833D4">
              <w:rPr>
                <w:rFonts w:ascii="Myriad Pro" w:hAnsi="Myriad Pro"/>
                <w:sz w:val="16"/>
                <w:szCs w:val="16"/>
                <w:lang w:val="en-GB"/>
              </w:rPr>
              <w:t>r02</w:t>
            </w:r>
          </w:p>
        </w:tc>
        <w:tc>
          <w:tcPr>
            <w:tcW w:w="992" w:type="dxa"/>
            <w:shd w:val="clear" w:color="auto" w:fill="auto"/>
          </w:tcPr>
          <w:p w:rsidR="005238CA" w:rsidRPr="003833D4" w:rsidRDefault="005238CA" w:rsidP="002D54AD">
            <w:pPr>
              <w:jc w:val="center"/>
              <w:rPr>
                <w:rFonts w:ascii="Myriad Pro" w:hAnsi="Myriad Pro"/>
                <w:sz w:val="16"/>
                <w:szCs w:val="16"/>
                <w:lang w:val="en-GB"/>
              </w:rPr>
            </w:pPr>
            <w:r w:rsidRPr="003833D4">
              <w:rPr>
                <w:rFonts w:ascii="Myriad Pro" w:hAnsi="Myriad Pro"/>
                <w:sz w:val="16"/>
                <w:szCs w:val="16"/>
                <w:lang w:val="en-GB"/>
              </w:rPr>
              <w:t>-49 °C</w:t>
            </w:r>
          </w:p>
        </w:tc>
        <w:tc>
          <w:tcPr>
            <w:tcW w:w="938" w:type="dxa"/>
            <w:shd w:val="clear" w:color="auto" w:fill="auto"/>
          </w:tcPr>
          <w:p w:rsidR="005238CA" w:rsidRPr="003833D4" w:rsidRDefault="005238CA" w:rsidP="002D54AD">
            <w:pPr>
              <w:jc w:val="center"/>
              <w:rPr>
                <w:rFonts w:ascii="Myriad Pro" w:hAnsi="Myriad Pro"/>
                <w:sz w:val="16"/>
                <w:szCs w:val="16"/>
                <w:lang w:val="en-GB"/>
              </w:rPr>
            </w:pPr>
            <w:r w:rsidRPr="003833D4">
              <w:rPr>
                <w:rFonts w:ascii="Myriad Pro" w:hAnsi="Myriad Pro"/>
                <w:sz w:val="16"/>
                <w:szCs w:val="16"/>
                <w:lang w:val="en-GB"/>
              </w:rPr>
              <w:t>50 °C</w:t>
            </w:r>
          </w:p>
        </w:tc>
        <w:tc>
          <w:tcPr>
            <w:tcW w:w="1109" w:type="dxa"/>
            <w:shd w:val="clear" w:color="auto" w:fill="auto"/>
          </w:tcPr>
          <w:p w:rsidR="005238CA" w:rsidRPr="007B1FBD" w:rsidRDefault="005238CA" w:rsidP="002D54AD">
            <w:pPr>
              <w:jc w:val="center"/>
              <w:rPr>
                <w:rFonts w:ascii="Myriad Pro" w:hAnsi="Myriad Pro"/>
              </w:rPr>
            </w:pPr>
            <w:r w:rsidRPr="007B1FBD">
              <w:rPr>
                <w:rFonts w:ascii="Myriad Pro" w:hAnsi="Myriad Pro"/>
                <w:lang w:val="en-GB"/>
              </w:rPr>
              <w:t> </w:t>
            </w:r>
            <w:r w:rsidRPr="007B1FBD">
              <w:rPr>
                <w:rFonts w:ascii="Myriad Pro" w:hAnsi="Myriad Pro"/>
              </w:rPr>
              <w:t>15</w:t>
            </w:r>
          </w:p>
        </w:tc>
      </w:tr>
      <w:tr w:rsidR="005238CA" w:rsidRPr="00054B54" w:rsidTr="005238CA">
        <w:trPr>
          <w:trHeight w:val="270"/>
          <w:jc w:val="center"/>
        </w:trPr>
        <w:tc>
          <w:tcPr>
            <w:tcW w:w="5440" w:type="dxa"/>
            <w:shd w:val="clear" w:color="auto" w:fill="auto"/>
          </w:tcPr>
          <w:p w:rsidR="005238CA" w:rsidRPr="003833D4" w:rsidRDefault="005238CA" w:rsidP="002D54AD">
            <w:pPr>
              <w:rPr>
                <w:rFonts w:ascii="Myriad Pro" w:hAnsi="Myriad Pro"/>
                <w:sz w:val="16"/>
                <w:szCs w:val="16"/>
                <w:lang w:val="en-GB"/>
              </w:rPr>
            </w:pPr>
            <w:proofErr w:type="spellStart"/>
            <w:r w:rsidRPr="003833D4">
              <w:rPr>
                <w:rFonts w:ascii="Myriad Pro" w:hAnsi="Myriad Pro"/>
                <w:sz w:val="16"/>
                <w:szCs w:val="16"/>
                <w:lang w:val="en-GB"/>
              </w:rPr>
              <w:t>минимальное</w:t>
            </w:r>
            <w:proofErr w:type="spellEnd"/>
            <w:r w:rsidRPr="003833D4">
              <w:rPr>
                <w:rFonts w:ascii="Myriad Pro" w:hAnsi="Myriad Pro"/>
                <w:sz w:val="16"/>
                <w:szCs w:val="16"/>
                <w:lang w:val="en-GB"/>
              </w:rPr>
              <w:t xml:space="preserve"> </w:t>
            </w:r>
            <w:proofErr w:type="spellStart"/>
            <w:r w:rsidRPr="003833D4">
              <w:rPr>
                <w:rFonts w:ascii="Myriad Pro" w:hAnsi="Myriad Pro"/>
                <w:sz w:val="16"/>
                <w:szCs w:val="16"/>
                <w:lang w:val="en-GB"/>
              </w:rPr>
              <w:t>значение</w:t>
            </w:r>
            <w:proofErr w:type="spellEnd"/>
            <w:r w:rsidRPr="003833D4">
              <w:rPr>
                <w:rFonts w:ascii="Myriad Pro" w:hAnsi="Myriad Pro"/>
                <w:sz w:val="16"/>
                <w:szCs w:val="16"/>
                <w:lang w:val="en-GB"/>
              </w:rPr>
              <w:t xml:space="preserve"> </w:t>
            </w:r>
            <w:proofErr w:type="spellStart"/>
            <w:r w:rsidRPr="003833D4">
              <w:rPr>
                <w:rFonts w:ascii="Myriad Pro" w:hAnsi="Myriad Pro"/>
                <w:sz w:val="16"/>
                <w:szCs w:val="16"/>
                <w:lang w:val="en-GB"/>
              </w:rPr>
              <w:t>заданной</w:t>
            </w:r>
            <w:proofErr w:type="spellEnd"/>
            <w:r w:rsidRPr="003833D4">
              <w:rPr>
                <w:rFonts w:ascii="Myriad Pro" w:hAnsi="Myriad Pro"/>
                <w:sz w:val="16"/>
                <w:szCs w:val="16"/>
                <w:lang w:val="en-GB"/>
              </w:rPr>
              <w:t xml:space="preserve"> </w:t>
            </w:r>
            <w:proofErr w:type="spellStart"/>
            <w:r w:rsidRPr="003833D4">
              <w:rPr>
                <w:rFonts w:ascii="Myriad Pro" w:hAnsi="Myriad Pro"/>
                <w:sz w:val="16"/>
                <w:szCs w:val="16"/>
                <w:lang w:val="en-GB"/>
              </w:rPr>
              <w:t>температуры</w:t>
            </w:r>
            <w:proofErr w:type="spellEnd"/>
          </w:p>
        </w:tc>
        <w:tc>
          <w:tcPr>
            <w:tcW w:w="738" w:type="dxa"/>
            <w:shd w:val="clear" w:color="auto" w:fill="auto"/>
          </w:tcPr>
          <w:p w:rsidR="005238CA" w:rsidRPr="003833D4" w:rsidRDefault="005238CA" w:rsidP="002D54AD">
            <w:pPr>
              <w:jc w:val="center"/>
              <w:rPr>
                <w:rFonts w:ascii="Myriad Pro" w:hAnsi="Myriad Pro"/>
                <w:sz w:val="16"/>
                <w:szCs w:val="16"/>
                <w:lang w:val="en-GB"/>
              </w:rPr>
            </w:pPr>
            <w:r w:rsidRPr="003833D4">
              <w:rPr>
                <w:rFonts w:ascii="Myriad Pro" w:hAnsi="Myriad Pro"/>
                <w:sz w:val="16"/>
                <w:szCs w:val="16"/>
                <w:lang w:val="en-GB"/>
              </w:rPr>
              <w:t>r03</w:t>
            </w:r>
          </w:p>
        </w:tc>
        <w:tc>
          <w:tcPr>
            <w:tcW w:w="992" w:type="dxa"/>
            <w:shd w:val="clear" w:color="auto" w:fill="auto"/>
          </w:tcPr>
          <w:p w:rsidR="005238CA" w:rsidRPr="003833D4" w:rsidRDefault="005238CA" w:rsidP="002D54AD">
            <w:pPr>
              <w:jc w:val="center"/>
              <w:rPr>
                <w:rFonts w:ascii="Myriad Pro" w:hAnsi="Myriad Pro"/>
                <w:sz w:val="16"/>
                <w:szCs w:val="16"/>
                <w:lang w:val="en-GB"/>
              </w:rPr>
            </w:pPr>
            <w:r w:rsidRPr="003833D4">
              <w:rPr>
                <w:rFonts w:ascii="Myriad Pro" w:hAnsi="Myriad Pro"/>
                <w:sz w:val="16"/>
                <w:szCs w:val="16"/>
                <w:lang w:val="en-GB"/>
              </w:rPr>
              <w:t>-50 °C</w:t>
            </w:r>
          </w:p>
        </w:tc>
        <w:tc>
          <w:tcPr>
            <w:tcW w:w="938" w:type="dxa"/>
            <w:shd w:val="clear" w:color="auto" w:fill="auto"/>
          </w:tcPr>
          <w:p w:rsidR="005238CA" w:rsidRPr="003833D4" w:rsidRDefault="005238CA" w:rsidP="002D54AD">
            <w:pPr>
              <w:jc w:val="center"/>
              <w:rPr>
                <w:rFonts w:ascii="Myriad Pro" w:hAnsi="Myriad Pro"/>
                <w:sz w:val="16"/>
                <w:szCs w:val="16"/>
                <w:lang w:val="en-GB"/>
              </w:rPr>
            </w:pPr>
            <w:r w:rsidRPr="003833D4">
              <w:rPr>
                <w:rFonts w:ascii="Myriad Pro" w:hAnsi="Myriad Pro"/>
                <w:sz w:val="16"/>
                <w:szCs w:val="16"/>
                <w:lang w:val="en-GB"/>
              </w:rPr>
              <w:t>49 °C</w:t>
            </w:r>
          </w:p>
        </w:tc>
        <w:tc>
          <w:tcPr>
            <w:tcW w:w="1109" w:type="dxa"/>
            <w:shd w:val="clear" w:color="auto" w:fill="auto"/>
          </w:tcPr>
          <w:p w:rsidR="005238CA" w:rsidRPr="007B1FBD" w:rsidRDefault="005238CA" w:rsidP="002D54AD">
            <w:pPr>
              <w:jc w:val="center"/>
              <w:rPr>
                <w:rFonts w:ascii="Myriad Pro" w:hAnsi="Myriad Pro"/>
              </w:rPr>
            </w:pPr>
            <w:r w:rsidRPr="007B1FBD">
              <w:rPr>
                <w:rFonts w:ascii="Myriad Pro" w:hAnsi="Myriad Pro"/>
                <w:lang w:val="en-GB"/>
              </w:rPr>
              <w:t> </w:t>
            </w:r>
            <w:r w:rsidRPr="007B1FBD">
              <w:rPr>
                <w:rFonts w:ascii="Myriad Pro" w:hAnsi="Myriad Pro"/>
              </w:rPr>
              <w:t>3</w:t>
            </w:r>
          </w:p>
        </w:tc>
      </w:tr>
      <w:tr w:rsidR="005238CA" w:rsidRPr="00054B54" w:rsidTr="005238CA">
        <w:trPr>
          <w:trHeight w:val="898"/>
          <w:jc w:val="center"/>
        </w:trPr>
        <w:tc>
          <w:tcPr>
            <w:tcW w:w="5440" w:type="dxa"/>
            <w:shd w:val="clear" w:color="auto" w:fill="auto"/>
          </w:tcPr>
          <w:p w:rsidR="005238CA" w:rsidRPr="003833D4" w:rsidRDefault="005238CA" w:rsidP="002D54AD">
            <w:pPr>
              <w:rPr>
                <w:rFonts w:ascii="Myriad Pro" w:hAnsi="Myriad Pro"/>
                <w:sz w:val="16"/>
                <w:szCs w:val="16"/>
              </w:rPr>
            </w:pPr>
            <w:r w:rsidRPr="003833D4">
              <w:rPr>
                <w:rFonts w:ascii="Myriad Pro" w:hAnsi="Myriad Pro"/>
                <w:sz w:val="16"/>
                <w:szCs w:val="16"/>
              </w:rPr>
              <w:t>Коррекция показаний температуры на дисплее</w:t>
            </w:r>
            <w:proofErr w:type="gramStart"/>
            <w:r w:rsidRPr="003833D4">
              <w:rPr>
                <w:rFonts w:ascii="Myriad Pro" w:hAnsi="Myriad Pro"/>
                <w:sz w:val="16"/>
                <w:szCs w:val="16"/>
              </w:rPr>
              <w:br/>
              <w:t>Е</w:t>
            </w:r>
            <w:proofErr w:type="gramEnd"/>
            <w:r w:rsidRPr="003833D4">
              <w:rPr>
                <w:rFonts w:ascii="Myriad Pro" w:hAnsi="Myriad Pro"/>
                <w:sz w:val="16"/>
                <w:szCs w:val="16"/>
              </w:rPr>
              <w:t>сли температура в охлаждаемом объеме и температура,</w:t>
            </w:r>
            <w:r w:rsidRPr="003833D4">
              <w:rPr>
                <w:rFonts w:ascii="Myriad Pro" w:hAnsi="Myriad Pro"/>
                <w:sz w:val="16"/>
                <w:szCs w:val="16"/>
              </w:rPr>
              <w:br/>
              <w:t>отображаемая контроллером, не одинаковы, можно произвести коррекцию температуры показываемой</w:t>
            </w:r>
            <w:r w:rsidRPr="003833D4">
              <w:rPr>
                <w:rFonts w:ascii="Myriad Pro" w:hAnsi="Myriad Pro"/>
                <w:sz w:val="16"/>
                <w:szCs w:val="16"/>
              </w:rPr>
              <w:br/>
              <w:t>на дисплее.</w:t>
            </w:r>
          </w:p>
        </w:tc>
        <w:tc>
          <w:tcPr>
            <w:tcW w:w="738" w:type="dxa"/>
            <w:shd w:val="clear" w:color="auto" w:fill="auto"/>
          </w:tcPr>
          <w:p w:rsidR="005238CA" w:rsidRPr="003833D4" w:rsidRDefault="005238CA" w:rsidP="002D54AD">
            <w:pPr>
              <w:jc w:val="center"/>
              <w:rPr>
                <w:rFonts w:ascii="Myriad Pro" w:hAnsi="Myriad Pro"/>
                <w:sz w:val="16"/>
                <w:szCs w:val="16"/>
                <w:lang w:val="en-GB"/>
              </w:rPr>
            </w:pPr>
            <w:r w:rsidRPr="003833D4">
              <w:rPr>
                <w:rFonts w:ascii="Myriad Pro" w:hAnsi="Myriad Pro"/>
                <w:sz w:val="16"/>
                <w:szCs w:val="16"/>
                <w:lang w:val="en-GB"/>
              </w:rPr>
              <w:t>r04</w:t>
            </w:r>
          </w:p>
        </w:tc>
        <w:tc>
          <w:tcPr>
            <w:tcW w:w="992" w:type="dxa"/>
            <w:shd w:val="clear" w:color="auto" w:fill="auto"/>
          </w:tcPr>
          <w:p w:rsidR="005238CA" w:rsidRPr="003833D4" w:rsidRDefault="005238CA" w:rsidP="002D54AD">
            <w:pPr>
              <w:jc w:val="center"/>
              <w:rPr>
                <w:rFonts w:ascii="Myriad Pro" w:hAnsi="Myriad Pro"/>
                <w:sz w:val="16"/>
                <w:szCs w:val="16"/>
                <w:lang w:val="en-GB"/>
              </w:rPr>
            </w:pPr>
            <w:r w:rsidRPr="003833D4">
              <w:rPr>
                <w:rFonts w:ascii="Myriad Pro" w:hAnsi="Myriad Pro"/>
                <w:sz w:val="16"/>
                <w:szCs w:val="16"/>
                <w:lang w:val="en-GB"/>
              </w:rPr>
              <w:t>-20 K</w:t>
            </w:r>
          </w:p>
        </w:tc>
        <w:tc>
          <w:tcPr>
            <w:tcW w:w="938" w:type="dxa"/>
            <w:shd w:val="clear" w:color="auto" w:fill="auto"/>
          </w:tcPr>
          <w:p w:rsidR="005238CA" w:rsidRPr="003833D4" w:rsidRDefault="005238CA" w:rsidP="002D54AD">
            <w:pPr>
              <w:jc w:val="center"/>
              <w:rPr>
                <w:rFonts w:ascii="Myriad Pro" w:hAnsi="Myriad Pro"/>
                <w:sz w:val="16"/>
                <w:szCs w:val="16"/>
                <w:lang w:val="en-GB"/>
              </w:rPr>
            </w:pPr>
            <w:r w:rsidRPr="003833D4">
              <w:rPr>
                <w:rFonts w:ascii="Myriad Pro" w:hAnsi="Myriad Pro"/>
                <w:sz w:val="16"/>
                <w:szCs w:val="16"/>
                <w:lang w:val="en-GB"/>
              </w:rPr>
              <w:t>20 K</w:t>
            </w:r>
          </w:p>
        </w:tc>
        <w:tc>
          <w:tcPr>
            <w:tcW w:w="1109" w:type="dxa"/>
            <w:shd w:val="clear" w:color="auto" w:fill="auto"/>
          </w:tcPr>
          <w:p w:rsidR="005238CA" w:rsidRPr="007B1FBD" w:rsidRDefault="005238CA" w:rsidP="002D54AD">
            <w:pPr>
              <w:jc w:val="center"/>
              <w:rPr>
                <w:rFonts w:ascii="Myriad Pro" w:hAnsi="Myriad Pro"/>
              </w:rPr>
            </w:pPr>
            <w:r w:rsidRPr="007B1FBD">
              <w:rPr>
                <w:rFonts w:ascii="Myriad Pro" w:hAnsi="Myriad Pro"/>
                <w:lang w:val="en-GB"/>
              </w:rPr>
              <w:t> </w:t>
            </w:r>
            <w:r w:rsidRPr="007B1FBD">
              <w:rPr>
                <w:rFonts w:ascii="Myriad Pro" w:hAnsi="Myriad Pro"/>
              </w:rPr>
              <w:t>0</w:t>
            </w:r>
          </w:p>
        </w:tc>
      </w:tr>
      <w:tr w:rsidR="005238CA" w:rsidRPr="00054B54" w:rsidTr="005238CA">
        <w:trPr>
          <w:trHeight w:val="270"/>
          <w:jc w:val="center"/>
        </w:trPr>
        <w:tc>
          <w:tcPr>
            <w:tcW w:w="5440" w:type="dxa"/>
            <w:shd w:val="clear" w:color="auto" w:fill="auto"/>
          </w:tcPr>
          <w:p w:rsidR="005238CA" w:rsidRPr="003833D4" w:rsidRDefault="005238CA" w:rsidP="002D54AD">
            <w:pPr>
              <w:rPr>
                <w:rFonts w:ascii="Myriad Pro" w:hAnsi="Myriad Pro"/>
                <w:sz w:val="16"/>
                <w:szCs w:val="16"/>
              </w:rPr>
            </w:pPr>
            <w:r w:rsidRPr="003833D4">
              <w:rPr>
                <w:rFonts w:ascii="Myriad Pro" w:hAnsi="Myriad Pro"/>
                <w:sz w:val="16"/>
                <w:szCs w:val="16"/>
              </w:rPr>
              <w:t>Единица измерения температуры  (º</w:t>
            </w:r>
            <w:r w:rsidRPr="003833D4">
              <w:rPr>
                <w:rFonts w:ascii="Myriad Pro" w:hAnsi="Myriad Pro"/>
                <w:sz w:val="16"/>
                <w:szCs w:val="16"/>
                <w:lang w:val="en-GB"/>
              </w:rPr>
              <w:t>C</w:t>
            </w:r>
            <w:r w:rsidRPr="003833D4">
              <w:rPr>
                <w:rFonts w:ascii="Myriad Pro" w:hAnsi="Myriad Pro"/>
                <w:sz w:val="16"/>
                <w:szCs w:val="16"/>
              </w:rPr>
              <w:t>/º</w:t>
            </w:r>
            <w:r w:rsidRPr="003833D4">
              <w:rPr>
                <w:rFonts w:ascii="Myriad Pro" w:hAnsi="Myriad Pro"/>
                <w:sz w:val="16"/>
                <w:szCs w:val="16"/>
                <w:lang w:val="en-GB"/>
              </w:rPr>
              <w:t>F</w:t>
            </w:r>
            <w:r w:rsidRPr="003833D4">
              <w:rPr>
                <w:rFonts w:ascii="Myriad Pro" w:hAnsi="Myriad Pro"/>
                <w:sz w:val="16"/>
                <w:szCs w:val="16"/>
              </w:rPr>
              <w:t>)</w:t>
            </w:r>
          </w:p>
        </w:tc>
        <w:tc>
          <w:tcPr>
            <w:tcW w:w="738" w:type="dxa"/>
            <w:shd w:val="clear" w:color="auto" w:fill="auto"/>
          </w:tcPr>
          <w:p w:rsidR="005238CA" w:rsidRPr="003833D4" w:rsidRDefault="005238CA" w:rsidP="002D54AD">
            <w:pPr>
              <w:jc w:val="center"/>
              <w:rPr>
                <w:rFonts w:ascii="Myriad Pro" w:hAnsi="Myriad Pro"/>
                <w:sz w:val="16"/>
                <w:szCs w:val="16"/>
                <w:lang w:val="en-GB"/>
              </w:rPr>
            </w:pPr>
            <w:r w:rsidRPr="003833D4">
              <w:rPr>
                <w:rFonts w:ascii="Myriad Pro" w:hAnsi="Myriad Pro"/>
                <w:sz w:val="16"/>
                <w:szCs w:val="16"/>
                <w:lang w:val="en-GB"/>
              </w:rPr>
              <w:t>r05</w:t>
            </w:r>
          </w:p>
        </w:tc>
        <w:tc>
          <w:tcPr>
            <w:tcW w:w="992" w:type="dxa"/>
            <w:shd w:val="clear" w:color="auto" w:fill="auto"/>
          </w:tcPr>
          <w:p w:rsidR="005238CA" w:rsidRPr="003833D4" w:rsidRDefault="005238CA" w:rsidP="002D54AD">
            <w:pPr>
              <w:jc w:val="center"/>
              <w:rPr>
                <w:rFonts w:ascii="Myriad Pro" w:hAnsi="Myriad Pro"/>
                <w:sz w:val="16"/>
                <w:szCs w:val="16"/>
                <w:lang w:val="en-GB"/>
              </w:rPr>
            </w:pPr>
            <w:r w:rsidRPr="003833D4">
              <w:rPr>
                <w:rFonts w:ascii="Myriad Pro" w:hAnsi="Myriad Pro"/>
                <w:sz w:val="16"/>
                <w:szCs w:val="16"/>
                <w:lang w:val="en-GB"/>
              </w:rPr>
              <w:t>°C</w:t>
            </w:r>
          </w:p>
        </w:tc>
        <w:tc>
          <w:tcPr>
            <w:tcW w:w="938" w:type="dxa"/>
            <w:shd w:val="clear" w:color="auto" w:fill="auto"/>
          </w:tcPr>
          <w:p w:rsidR="005238CA" w:rsidRPr="003833D4" w:rsidRDefault="005238CA" w:rsidP="002D54AD">
            <w:pPr>
              <w:jc w:val="center"/>
              <w:rPr>
                <w:rFonts w:ascii="Myriad Pro" w:hAnsi="Myriad Pro"/>
                <w:sz w:val="16"/>
                <w:szCs w:val="16"/>
                <w:lang w:val="en-GB"/>
              </w:rPr>
            </w:pPr>
            <w:r w:rsidRPr="003833D4">
              <w:rPr>
                <w:rFonts w:ascii="Myriad Pro" w:hAnsi="Myriad Pro"/>
                <w:sz w:val="16"/>
                <w:szCs w:val="16"/>
                <w:lang w:val="en-GB"/>
              </w:rPr>
              <w:t>°F</w:t>
            </w:r>
          </w:p>
        </w:tc>
        <w:tc>
          <w:tcPr>
            <w:tcW w:w="1109" w:type="dxa"/>
            <w:shd w:val="clear" w:color="auto" w:fill="auto"/>
          </w:tcPr>
          <w:p w:rsidR="005238CA" w:rsidRPr="007B1FBD" w:rsidRDefault="005238CA" w:rsidP="002D54AD">
            <w:pPr>
              <w:jc w:val="center"/>
              <w:rPr>
                <w:rFonts w:ascii="Myriad Pro" w:hAnsi="Myriad Pro"/>
              </w:rPr>
            </w:pPr>
            <w:r w:rsidRPr="007B1FBD">
              <w:rPr>
                <w:rFonts w:ascii="Myriad Pro" w:hAnsi="Myriad Pro"/>
                <w:lang w:val="en-GB"/>
              </w:rPr>
              <w:t>°C </w:t>
            </w:r>
          </w:p>
        </w:tc>
      </w:tr>
      <w:tr w:rsidR="005238CA" w:rsidRPr="00054B54" w:rsidTr="005238CA">
        <w:trPr>
          <w:trHeight w:val="310"/>
          <w:jc w:val="center"/>
        </w:trPr>
        <w:tc>
          <w:tcPr>
            <w:tcW w:w="5440" w:type="dxa"/>
            <w:shd w:val="clear" w:color="auto" w:fill="auto"/>
          </w:tcPr>
          <w:p w:rsidR="005238CA" w:rsidRPr="003833D4" w:rsidRDefault="005238CA" w:rsidP="002D54AD">
            <w:pPr>
              <w:rPr>
                <w:rFonts w:ascii="Myriad Pro" w:hAnsi="Myriad Pro"/>
                <w:sz w:val="16"/>
                <w:szCs w:val="16"/>
              </w:rPr>
            </w:pPr>
            <w:r w:rsidRPr="003833D4">
              <w:rPr>
                <w:rFonts w:ascii="Myriad Pro" w:hAnsi="Myriad Pro"/>
                <w:sz w:val="16"/>
                <w:szCs w:val="16"/>
              </w:rPr>
              <w:t xml:space="preserve">Коррекция сигнала с </w:t>
            </w:r>
            <w:proofErr w:type="spellStart"/>
            <w:r w:rsidRPr="003833D4">
              <w:rPr>
                <w:rFonts w:ascii="Myriad Pro" w:hAnsi="Myriad Pro"/>
                <w:sz w:val="16"/>
                <w:szCs w:val="16"/>
                <w:lang w:val="en-GB"/>
              </w:rPr>
              <w:t>Sair</w:t>
            </w:r>
            <w:proofErr w:type="spellEnd"/>
            <w:r w:rsidRPr="003833D4">
              <w:rPr>
                <w:rFonts w:ascii="Myriad Pro" w:hAnsi="Myriad Pro"/>
                <w:sz w:val="16"/>
                <w:szCs w:val="16"/>
              </w:rPr>
              <w:br/>
              <w:t>Компенсация длинного кабеля датчика</w:t>
            </w:r>
          </w:p>
        </w:tc>
        <w:tc>
          <w:tcPr>
            <w:tcW w:w="738" w:type="dxa"/>
            <w:shd w:val="clear" w:color="auto" w:fill="auto"/>
          </w:tcPr>
          <w:p w:rsidR="005238CA" w:rsidRPr="003833D4" w:rsidRDefault="005238CA" w:rsidP="002D54AD">
            <w:pPr>
              <w:jc w:val="center"/>
              <w:rPr>
                <w:rFonts w:ascii="Myriad Pro" w:hAnsi="Myriad Pro"/>
                <w:sz w:val="16"/>
                <w:szCs w:val="16"/>
                <w:lang w:val="en-GB"/>
              </w:rPr>
            </w:pPr>
            <w:r w:rsidRPr="003833D4">
              <w:rPr>
                <w:rFonts w:ascii="Myriad Pro" w:hAnsi="Myriad Pro"/>
                <w:sz w:val="16"/>
                <w:szCs w:val="16"/>
                <w:lang w:val="en-GB"/>
              </w:rPr>
              <w:t>r09</w:t>
            </w:r>
          </w:p>
        </w:tc>
        <w:tc>
          <w:tcPr>
            <w:tcW w:w="992" w:type="dxa"/>
            <w:shd w:val="clear" w:color="auto" w:fill="auto"/>
          </w:tcPr>
          <w:p w:rsidR="005238CA" w:rsidRPr="003833D4" w:rsidRDefault="005238CA" w:rsidP="002D54AD">
            <w:pPr>
              <w:jc w:val="center"/>
              <w:rPr>
                <w:rFonts w:ascii="Myriad Pro" w:hAnsi="Myriad Pro"/>
                <w:sz w:val="16"/>
                <w:szCs w:val="16"/>
                <w:lang w:val="en-GB"/>
              </w:rPr>
            </w:pPr>
            <w:r w:rsidRPr="003833D4">
              <w:rPr>
                <w:rFonts w:ascii="Myriad Pro" w:hAnsi="Myriad Pro"/>
                <w:sz w:val="16"/>
                <w:szCs w:val="16"/>
                <w:lang w:val="en-GB"/>
              </w:rPr>
              <w:t>-10 K</w:t>
            </w:r>
          </w:p>
        </w:tc>
        <w:tc>
          <w:tcPr>
            <w:tcW w:w="938" w:type="dxa"/>
            <w:shd w:val="clear" w:color="auto" w:fill="auto"/>
          </w:tcPr>
          <w:p w:rsidR="005238CA" w:rsidRPr="003833D4" w:rsidRDefault="005238CA" w:rsidP="002D54AD">
            <w:pPr>
              <w:jc w:val="center"/>
              <w:rPr>
                <w:rFonts w:ascii="Myriad Pro" w:hAnsi="Myriad Pro"/>
                <w:sz w:val="16"/>
                <w:szCs w:val="16"/>
                <w:lang w:val="en-GB"/>
              </w:rPr>
            </w:pPr>
            <w:r w:rsidRPr="003833D4">
              <w:rPr>
                <w:rFonts w:ascii="Myriad Pro" w:hAnsi="Myriad Pro"/>
                <w:sz w:val="16"/>
                <w:szCs w:val="16"/>
                <w:lang w:val="en-GB"/>
              </w:rPr>
              <w:t>10 K</w:t>
            </w:r>
          </w:p>
        </w:tc>
        <w:tc>
          <w:tcPr>
            <w:tcW w:w="1109" w:type="dxa"/>
            <w:shd w:val="clear" w:color="auto" w:fill="auto"/>
          </w:tcPr>
          <w:p w:rsidR="005238CA" w:rsidRPr="007B1FBD" w:rsidRDefault="005238CA" w:rsidP="002D54AD">
            <w:pPr>
              <w:jc w:val="center"/>
              <w:rPr>
                <w:rFonts w:ascii="Myriad Pro" w:hAnsi="Myriad Pro"/>
              </w:rPr>
            </w:pPr>
            <w:r w:rsidRPr="007B1FBD">
              <w:rPr>
                <w:rFonts w:ascii="Myriad Pro" w:hAnsi="Myriad Pro"/>
                <w:lang w:val="en-GB"/>
              </w:rPr>
              <w:t> </w:t>
            </w:r>
            <w:r w:rsidRPr="007B1FBD">
              <w:rPr>
                <w:rFonts w:ascii="Myriad Pro" w:hAnsi="Myriad Pro"/>
              </w:rPr>
              <w:t>0</w:t>
            </w:r>
          </w:p>
        </w:tc>
      </w:tr>
      <w:tr w:rsidR="005238CA" w:rsidRPr="00054B54" w:rsidTr="005238CA">
        <w:trPr>
          <w:trHeight w:val="1223"/>
          <w:jc w:val="center"/>
        </w:trPr>
        <w:tc>
          <w:tcPr>
            <w:tcW w:w="5440" w:type="dxa"/>
            <w:shd w:val="clear" w:color="auto" w:fill="auto"/>
          </w:tcPr>
          <w:tbl>
            <w:tblPr>
              <w:tblW w:w="0" w:type="auto"/>
              <w:tblBorders>
                <w:top w:val="nil"/>
                <w:left w:val="nil"/>
                <w:bottom w:val="nil"/>
                <w:right w:val="nil"/>
              </w:tblBorders>
              <w:tblLook w:val="0000"/>
            </w:tblPr>
            <w:tblGrid>
              <w:gridCol w:w="5224"/>
            </w:tblGrid>
            <w:tr w:rsidR="005238CA" w:rsidRPr="009100DE" w:rsidTr="002D54AD">
              <w:tblPrEx>
                <w:tblCellMar>
                  <w:top w:w="0" w:type="dxa"/>
                  <w:bottom w:w="0" w:type="dxa"/>
                </w:tblCellMar>
              </w:tblPrEx>
              <w:trPr>
                <w:trHeight w:val="326"/>
              </w:trPr>
              <w:tc>
                <w:tcPr>
                  <w:tcW w:w="0" w:type="auto"/>
                </w:tcPr>
                <w:p w:rsidR="005238CA" w:rsidRPr="009100DE" w:rsidRDefault="005238CA" w:rsidP="002D54AD">
                  <w:pPr>
                    <w:rPr>
                      <w:rFonts w:ascii="Myriad Pro" w:hAnsi="Myriad Pro"/>
                      <w:sz w:val="16"/>
                      <w:szCs w:val="16"/>
                    </w:rPr>
                  </w:pPr>
                  <w:r w:rsidRPr="009100DE">
                    <w:rPr>
                      <w:rFonts w:ascii="Myriad Pro" w:hAnsi="Myriad Pro"/>
                      <w:sz w:val="16"/>
                      <w:szCs w:val="16"/>
                    </w:rPr>
                    <w:t>Ручное управление (–1), остановка регулирования (0), пуск регулирования (1)</w:t>
                  </w:r>
                </w:p>
              </w:tc>
            </w:tr>
          </w:tbl>
          <w:p w:rsidR="005238CA" w:rsidRPr="003833D4" w:rsidRDefault="005238CA" w:rsidP="002D54AD">
            <w:pPr>
              <w:rPr>
                <w:rFonts w:ascii="Myriad Pro" w:hAnsi="Myriad Pro"/>
                <w:sz w:val="16"/>
                <w:szCs w:val="16"/>
                <w:lang w:val="en-GB"/>
              </w:rPr>
            </w:pPr>
            <w:r w:rsidRPr="003833D4">
              <w:rPr>
                <w:rFonts w:ascii="Myriad Pro" w:hAnsi="Myriad Pro"/>
                <w:sz w:val="16"/>
                <w:szCs w:val="16"/>
              </w:rPr>
              <w:t xml:space="preserve">Этой настройкой охлаждение может быть начато, остановлено, или может быть разрешено ручное управление выходами. Пуск/остановка охлаждения может также быть выполнена посредством внешнего выключателя, подключённого </w:t>
            </w:r>
            <w:proofErr w:type="gramStart"/>
            <w:r w:rsidRPr="003833D4">
              <w:rPr>
                <w:rFonts w:ascii="Myriad Pro" w:hAnsi="Myriad Pro"/>
                <w:sz w:val="16"/>
                <w:szCs w:val="16"/>
              </w:rPr>
              <w:t>ко</w:t>
            </w:r>
            <w:proofErr w:type="gramEnd"/>
            <w:r w:rsidRPr="003833D4">
              <w:rPr>
                <w:rFonts w:ascii="Myriad Pro" w:hAnsi="Myriad Pro"/>
                <w:sz w:val="16"/>
                <w:szCs w:val="16"/>
              </w:rPr>
              <w:t xml:space="preserve"> входу </w:t>
            </w:r>
            <w:r w:rsidRPr="003833D4">
              <w:rPr>
                <w:rFonts w:ascii="Myriad Pro" w:hAnsi="Myriad Pro"/>
                <w:sz w:val="16"/>
                <w:szCs w:val="16"/>
                <w:lang w:val="en-GB"/>
              </w:rPr>
              <w:t>DI</w:t>
            </w:r>
            <w:r w:rsidRPr="003833D4">
              <w:rPr>
                <w:rFonts w:ascii="Myriad Pro" w:hAnsi="Myriad Pro"/>
                <w:sz w:val="16"/>
                <w:szCs w:val="16"/>
              </w:rPr>
              <w:t xml:space="preserve">. </w:t>
            </w:r>
            <w:r>
              <w:rPr>
                <w:rFonts w:ascii="Myriad Pro" w:hAnsi="Myriad Pro"/>
                <w:sz w:val="16"/>
                <w:szCs w:val="16"/>
              </w:rPr>
              <w:t xml:space="preserve"> </w:t>
            </w:r>
            <w:proofErr w:type="spellStart"/>
            <w:r w:rsidRPr="003833D4">
              <w:rPr>
                <w:rFonts w:ascii="Myriad Pro" w:hAnsi="Myriad Pro"/>
                <w:sz w:val="16"/>
                <w:szCs w:val="16"/>
                <w:lang w:val="en-GB"/>
              </w:rPr>
              <w:t>Остановленное</w:t>
            </w:r>
            <w:proofErr w:type="spellEnd"/>
            <w:r w:rsidRPr="003833D4">
              <w:rPr>
                <w:rFonts w:ascii="Myriad Pro" w:hAnsi="Myriad Pro"/>
                <w:sz w:val="16"/>
                <w:szCs w:val="16"/>
                <w:lang w:val="en-GB"/>
              </w:rPr>
              <w:br/>
            </w:r>
            <w:proofErr w:type="spellStart"/>
            <w:r w:rsidRPr="003833D4">
              <w:rPr>
                <w:rFonts w:ascii="Myriad Pro" w:hAnsi="Myriad Pro"/>
                <w:sz w:val="16"/>
                <w:szCs w:val="16"/>
                <w:lang w:val="en-GB"/>
              </w:rPr>
              <w:t>охлаждение</w:t>
            </w:r>
            <w:proofErr w:type="spellEnd"/>
            <w:r w:rsidRPr="003833D4">
              <w:rPr>
                <w:rFonts w:ascii="Myriad Pro" w:hAnsi="Myriad Pro"/>
                <w:sz w:val="16"/>
                <w:szCs w:val="16"/>
                <w:lang w:val="en-GB"/>
              </w:rPr>
              <w:t xml:space="preserve"> </w:t>
            </w:r>
            <w:proofErr w:type="spellStart"/>
            <w:r w:rsidRPr="003833D4">
              <w:rPr>
                <w:rFonts w:ascii="Myriad Pro" w:hAnsi="Myriad Pro"/>
                <w:sz w:val="16"/>
                <w:szCs w:val="16"/>
                <w:lang w:val="en-GB"/>
              </w:rPr>
              <w:t>выдаст</w:t>
            </w:r>
            <w:proofErr w:type="spellEnd"/>
            <w:r w:rsidRPr="003833D4">
              <w:rPr>
                <w:rFonts w:ascii="Myriad Pro" w:hAnsi="Myriad Pro"/>
                <w:sz w:val="16"/>
                <w:szCs w:val="16"/>
                <w:lang w:val="en-GB"/>
              </w:rPr>
              <w:t xml:space="preserve"> </w:t>
            </w:r>
            <w:proofErr w:type="spellStart"/>
            <w:r w:rsidRPr="003833D4">
              <w:rPr>
                <w:rFonts w:ascii="Myriad Pro" w:hAnsi="Myriad Pro"/>
                <w:sz w:val="16"/>
                <w:szCs w:val="16"/>
                <w:lang w:val="en-GB"/>
              </w:rPr>
              <w:t>аварийный</w:t>
            </w:r>
            <w:proofErr w:type="spellEnd"/>
            <w:r w:rsidRPr="003833D4">
              <w:rPr>
                <w:rFonts w:ascii="Myriad Pro" w:hAnsi="Myriad Pro"/>
                <w:sz w:val="16"/>
                <w:szCs w:val="16"/>
                <w:lang w:val="en-GB"/>
              </w:rPr>
              <w:t xml:space="preserve"> </w:t>
            </w:r>
            <w:proofErr w:type="spellStart"/>
            <w:r w:rsidRPr="003833D4">
              <w:rPr>
                <w:rFonts w:ascii="Myriad Pro" w:hAnsi="Myriad Pro"/>
                <w:sz w:val="16"/>
                <w:szCs w:val="16"/>
                <w:lang w:val="en-GB"/>
              </w:rPr>
              <w:t>сигнал</w:t>
            </w:r>
            <w:proofErr w:type="spellEnd"/>
            <w:r w:rsidRPr="003833D4">
              <w:rPr>
                <w:rFonts w:ascii="Myriad Pro" w:hAnsi="Myriad Pro"/>
                <w:sz w:val="16"/>
                <w:szCs w:val="16"/>
                <w:lang w:val="en-GB"/>
              </w:rPr>
              <w:t xml:space="preserve"> «Standby alarm» (</w:t>
            </w:r>
            <w:proofErr w:type="spellStart"/>
            <w:r w:rsidRPr="003833D4">
              <w:rPr>
                <w:rFonts w:ascii="Myriad Pro" w:hAnsi="Myriad Pro"/>
                <w:sz w:val="16"/>
                <w:szCs w:val="16"/>
                <w:lang w:val="en-GB"/>
              </w:rPr>
              <w:t>режим</w:t>
            </w:r>
            <w:proofErr w:type="spellEnd"/>
            <w:r w:rsidRPr="003833D4">
              <w:rPr>
                <w:rFonts w:ascii="Myriad Pro" w:hAnsi="Myriad Pro"/>
                <w:sz w:val="16"/>
                <w:szCs w:val="16"/>
                <w:lang w:val="en-GB"/>
              </w:rPr>
              <w:t xml:space="preserve"> </w:t>
            </w:r>
            <w:proofErr w:type="spellStart"/>
            <w:r w:rsidRPr="003833D4">
              <w:rPr>
                <w:rFonts w:ascii="Myriad Pro" w:hAnsi="Myriad Pro"/>
                <w:sz w:val="16"/>
                <w:szCs w:val="16"/>
                <w:lang w:val="en-GB"/>
              </w:rPr>
              <w:t>ожидания</w:t>
            </w:r>
            <w:proofErr w:type="spellEnd"/>
            <w:r w:rsidRPr="003833D4">
              <w:rPr>
                <w:rFonts w:ascii="Myriad Pro" w:hAnsi="Myriad Pro"/>
                <w:sz w:val="16"/>
                <w:szCs w:val="16"/>
                <w:lang w:val="en-GB"/>
              </w:rPr>
              <w:t>).</w:t>
            </w:r>
          </w:p>
        </w:tc>
        <w:tc>
          <w:tcPr>
            <w:tcW w:w="738" w:type="dxa"/>
            <w:shd w:val="clear" w:color="auto" w:fill="auto"/>
          </w:tcPr>
          <w:p w:rsidR="005238CA" w:rsidRPr="003833D4" w:rsidRDefault="005238CA" w:rsidP="002D54AD">
            <w:pPr>
              <w:jc w:val="center"/>
              <w:rPr>
                <w:rFonts w:ascii="Myriad Pro" w:hAnsi="Myriad Pro"/>
                <w:sz w:val="16"/>
                <w:szCs w:val="16"/>
                <w:lang w:val="en-GB"/>
              </w:rPr>
            </w:pPr>
            <w:r w:rsidRPr="003833D4">
              <w:rPr>
                <w:rFonts w:ascii="Myriad Pro" w:hAnsi="Myriad Pro"/>
                <w:sz w:val="16"/>
                <w:szCs w:val="16"/>
                <w:lang w:val="en-GB"/>
              </w:rPr>
              <w:t>r12</w:t>
            </w:r>
          </w:p>
        </w:tc>
        <w:tc>
          <w:tcPr>
            <w:tcW w:w="992" w:type="dxa"/>
            <w:shd w:val="clear" w:color="auto" w:fill="auto"/>
          </w:tcPr>
          <w:p w:rsidR="005238CA" w:rsidRPr="003833D4" w:rsidRDefault="005238CA" w:rsidP="002D54AD">
            <w:pPr>
              <w:jc w:val="center"/>
              <w:rPr>
                <w:rFonts w:ascii="Myriad Pro" w:hAnsi="Myriad Pro"/>
                <w:sz w:val="16"/>
                <w:szCs w:val="16"/>
                <w:lang w:val="en-GB"/>
              </w:rPr>
            </w:pPr>
            <w:r w:rsidRPr="003833D4">
              <w:rPr>
                <w:rFonts w:ascii="Myriad Pro" w:hAnsi="Myriad Pro"/>
                <w:sz w:val="16"/>
                <w:szCs w:val="16"/>
                <w:lang w:val="en-GB"/>
              </w:rPr>
              <w:t>-1</w:t>
            </w:r>
          </w:p>
        </w:tc>
        <w:tc>
          <w:tcPr>
            <w:tcW w:w="938" w:type="dxa"/>
            <w:shd w:val="clear" w:color="auto" w:fill="auto"/>
          </w:tcPr>
          <w:p w:rsidR="005238CA" w:rsidRPr="003833D4" w:rsidRDefault="005238CA" w:rsidP="002D54AD">
            <w:pPr>
              <w:jc w:val="center"/>
              <w:rPr>
                <w:rFonts w:ascii="Myriad Pro" w:hAnsi="Myriad Pro"/>
                <w:sz w:val="16"/>
                <w:szCs w:val="16"/>
                <w:lang w:val="en-GB"/>
              </w:rPr>
            </w:pPr>
            <w:r w:rsidRPr="003833D4">
              <w:rPr>
                <w:rFonts w:ascii="Myriad Pro" w:hAnsi="Myriad Pro"/>
                <w:sz w:val="16"/>
                <w:szCs w:val="16"/>
                <w:lang w:val="en-GB"/>
              </w:rPr>
              <w:t>1</w:t>
            </w:r>
          </w:p>
        </w:tc>
        <w:tc>
          <w:tcPr>
            <w:tcW w:w="1109" w:type="dxa"/>
            <w:shd w:val="clear" w:color="auto" w:fill="auto"/>
          </w:tcPr>
          <w:p w:rsidR="005238CA" w:rsidRPr="007B1FBD" w:rsidRDefault="005238CA" w:rsidP="002D54AD">
            <w:pPr>
              <w:jc w:val="center"/>
              <w:rPr>
                <w:rFonts w:ascii="Myriad Pro" w:hAnsi="Myriad Pro"/>
              </w:rPr>
            </w:pPr>
            <w:r w:rsidRPr="007B1FBD">
              <w:rPr>
                <w:rFonts w:ascii="Myriad Pro" w:hAnsi="Myriad Pro"/>
                <w:lang w:val="en-GB"/>
              </w:rPr>
              <w:t> </w:t>
            </w:r>
            <w:r w:rsidRPr="007B1FBD">
              <w:rPr>
                <w:rFonts w:ascii="Myriad Pro" w:hAnsi="Myriad Pro"/>
              </w:rPr>
              <w:t>1</w:t>
            </w:r>
          </w:p>
        </w:tc>
      </w:tr>
      <w:tr w:rsidR="005238CA" w:rsidRPr="00054B54" w:rsidTr="005238CA">
        <w:trPr>
          <w:trHeight w:val="829"/>
          <w:jc w:val="center"/>
        </w:trPr>
        <w:tc>
          <w:tcPr>
            <w:tcW w:w="5440" w:type="dxa"/>
            <w:shd w:val="clear" w:color="auto" w:fill="auto"/>
          </w:tcPr>
          <w:p w:rsidR="005238CA" w:rsidRPr="003833D4" w:rsidRDefault="005238CA" w:rsidP="002D54AD">
            <w:pPr>
              <w:rPr>
                <w:rFonts w:ascii="Myriad Pro" w:hAnsi="Myriad Pro"/>
                <w:sz w:val="16"/>
                <w:szCs w:val="16"/>
              </w:rPr>
            </w:pPr>
            <w:r w:rsidRPr="003833D4">
              <w:rPr>
                <w:rFonts w:ascii="Myriad Pro" w:hAnsi="Myriad Pro"/>
                <w:sz w:val="16"/>
                <w:szCs w:val="16"/>
              </w:rPr>
              <w:t xml:space="preserve">Смещение </w:t>
            </w:r>
            <w:proofErr w:type="spellStart"/>
            <w:r w:rsidRPr="003833D4">
              <w:rPr>
                <w:rFonts w:ascii="Myriad Pro" w:hAnsi="Myriad Pro"/>
                <w:sz w:val="16"/>
                <w:szCs w:val="16"/>
              </w:rPr>
              <w:t>уставки</w:t>
            </w:r>
            <w:proofErr w:type="spellEnd"/>
            <w:r w:rsidRPr="003833D4">
              <w:rPr>
                <w:rFonts w:ascii="Myriad Pro" w:hAnsi="Myriad Pro"/>
                <w:sz w:val="16"/>
                <w:szCs w:val="16"/>
              </w:rPr>
              <w:t xml:space="preserve"> во время ночного режима работы</w:t>
            </w:r>
            <w:r w:rsidRPr="003833D4">
              <w:rPr>
                <w:rFonts w:ascii="Myriad Pro" w:hAnsi="Myriad Pro"/>
                <w:sz w:val="16"/>
                <w:szCs w:val="16"/>
              </w:rPr>
              <w:br/>
              <w:t xml:space="preserve">Настройка термостата будет состоять из </w:t>
            </w:r>
            <w:proofErr w:type="spellStart"/>
            <w:r w:rsidRPr="003833D4">
              <w:rPr>
                <w:rFonts w:ascii="Myriad Pro" w:hAnsi="Myriad Pro"/>
                <w:sz w:val="16"/>
                <w:szCs w:val="16"/>
              </w:rPr>
              <w:t>уставки</w:t>
            </w:r>
            <w:proofErr w:type="spellEnd"/>
            <w:r w:rsidRPr="003833D4">
              <w:rPr>
                <w:rFonts w:ascii="Myriad Pro" w:hAnsi="Myriad Pro"/>
                <w:sz w:val="16"/>
                <w:szCs w:val="16"/>
              </w:rPr>
              <w:t xml:space="preserve"> плюс величины смещения </w:t>
            </w:r>
            <w:r w:rsidRPr="003833D4">
              <w:rPr>
                <w:rFonts w:ascii="Myriad Pro" w:hAnsi="Myriad Pro"/>
                <w:sz w:val="16"/>
                <w:szCs w:val="16"/>
                <w:lang w:val="en-GB"/>
              </w:rPr>
              <w:t>r</w:t>
            </w:r>
            <w:r w:rsidRPr="003833D4">
              <w:rPr>
                <w:rFonts w:ascii="Myriad Pro" w:hAnsi="Myriad Pro"/>
                <w:sz w:val="16"/>
                <w:szCs w:val="16"/>
              </w:rPr>
              <w:t>13 в ночном режиме работы. (Выберите отрицательную величину, если предполагается аккумуляция холода).</w:t>
            </w:r>
          </w:p>
        </w:tc>
        <w:tc>
          <w:tcPr>
            <w:tcW w:w="738" w:type="dxa"/>
            <w:shd w:val="clear" w:color="auto" w:fill="auto"/>
          </w:tcPr>
          <w:p w:rsidR="005238CA" w:rsidRPr="003833D4" w:rsidRDefault="005238CA" w:rsidP="002D54AD">
            <w:pPr>
              <w:jc w:val="center"/>
              <w:rPr>
                <w:rFonts w:ascii="Myriad Pro" w:hAnsi="Myriad Pro"/>
                <w:sz w:val="16"/>
                <w:szCs w:val="16"/>
                <w:lang w:val="en-GB"/>
              </w:rPr>
            </w:pPr>
            <w:r w:rsidRPr="003833D4">
              <w:rPr>
                <w:rFonts w:ascii="Myriad Pro" w:hAnsi="Myriad Pro"/>
                <w:sz w:val="16"/>
                <w:szCs w:val="16"/>
                <w:lang w:val="en-GB"/>
              </w:rPr>
              <w:t>r13</w:t>
            </w:r>
          </w:p>
        </w:tc>
        <w:tc>
          <w:tcPr>
            <w:tcW w:w="992" w:type="dxa"/>
            <w:shd w:val="clear" w:color="auto" w:fill="auto"/>
          </w:tcPr>
          <w:p w:rsidR="005238CA" w:rsidRPr="003833D4" w:rsidRDefault="005238CA" w:rsidP="002D54AD">
            <w:pPr>
              <w:jc w:val="center"/>
              <w:rPr>
                <w:rFonts w:ascii="Myriad Pro" w:hAnsi="Myriad Pro"/>
                <w:sz w:val="16"/>
                <w:szCs w:val="16"/>
                <w:lang w:val="en-GB"/>
              </w:rPr>
            </w:pPr>
            <w:r w:rsidRPr="003833D4">
              <w:rPr>
                <w:rFonts w:ascii="Myriad Pro" w:hAnsi="Myriad Pro"/>
                <w:sz w:val="16"/>
                <w:szCs w:val="16"/>
                <w:lang w:val="en-GB"/>
              </w:rPr>
              <w:t>-10 K</w:t>
            </w:r>
          </w:p>
        </w:tc>
        <w:tc>
          <w:tcPr>
            <w:tcW w:w="938" w:type="dxa"/>
            <w:shd w:val="clear" w:color="auto" w:fill="auto"/>
          </w:tcPr>
          <w:p w:rsidR="005238CA" w:rsidRPr="003833D4" w:rsidRDefault="005238CA" w:rsidP="002D54AD">
            <w:pPr>
              <w:jc w:val="center"/>
              <w:rPr>
                <w:rFonts w:ascii="Myriad Pro" w:hAnsi="Myriad Pro"/>
                <w:sz w:val="16"/>
                <w:szCs w:val="16"/>
                <w:lang w:val="en-GB"/>
              </w:rPr>
            </w:pPr>
            <w:r w:rsidRPr="003833D4">
              <w:rPr>
                <w:rFonts w:ascii="Myriad Pro" w:hAnsi="Myriad Pro"/>
                <w:sz w:val="16"/>
                <w:szCs w:val="16"/>
                <w:lang w:val="en-GB"/>
              </w:rPr>
              <w:t>10 K</w:t>
            </w:r>
          </w:p>
        </w:tc>
        <w:tc>
          <w:tcPr>
            <w:tcW w:w="1109" w:type="dxa"/>
            <w:shd w:val="clear" w:color="auto" w:fill="auto"/>
          </w:tcPr>
          <w:p w:rsidR="005238CA" w:rsidRPr="007B1FBD" w:rsidRDefault="005238CA" w:rsidP="002D54AD">
            <w:pPr>
              <w:jc w:val="center"/>
              <w:rPr>
                <w:rFonts w:ascii="Myriad Pro" w:hAnsi="Myriad Pro"/>
              </w:rPr>
            </w:pPr>
            <w:r w:rsidRPr="007B1FBD">
              <w:rPr>
                <w:rFonts w:ascii="Myriad Pro" w:hAnsi="Myriad Pro"/>
                <w:lang w:val="en-GB"/>
              </w:rPr>
              <w:t> </w:t>
            </w:r>
            <w:r w:rsidRPr="007B1FBD">
              <w:rPr>
                <w:rFonts w:ascii="Myriad Pro" w:hAnsi="Myriad Pro"/>
              </w:rPr>
              <w:t>0</w:t>
            </w:r>
          </w:p>
        </w:tc>
      </w:tr>
      <w:tr w:rsidR="005238CA" w:rsidRPr="00054B54" w:rsidTr="005238CA">
        <w:trPr>
          <w:trHeight w:val="415"/>
          <w:jc w:val="center"/>
        </w:trPr>
        <w:tc>
          <w:tcPr>
            <w:tcW w:w="5440" w:type="dxa"/>
            <w:shd w:val="clear" w:color="auto" w:fill="auto"/>
          </w:tcPr>
          <w:p w:rsidR="005238CA" w:rsidRPr="003833D4" w:rsidRDefault="005238CA" w:rsidP="002D54AD">
            <w:pPr>
              <w:rPr>
                <w:rFonts w:ascii="Myriad Pro" w:hAnsi="Myriad Pro"/>
                <w:sz w:val="16"/>
                <w:szCs w:val="16"/>
              </w:rPr>
            </w:pPr>
            <w:r>
              <w:rPr>
                <w:rFonts w:ascii="Myriad Pro" w:hAnsi="Myriad Pro"/>
                <w:sz w:val="16"/>
                <w:szCs w:val="16"/>
              </w:rPr>
              <w:lastRenderedPageBreak/>
              <w:t>Задержка при переходе от режима охлаждения на режим нагрева и наоборот.</w:t>
            </w:r>
          </w:p>
        </w:tc>
        <w:tc>
          <w:tcPr>
            <w:tcW w:w="738" w:type="dxa"/>
            <w:shd w:val="clear" w:color="auto" w:fill="auto"/>
          </w:tcPr>
          <w:p w:rsidR="005238CA" w:rsidRPr="009A13EF" w:rsidRDefault="005238CA" w:rsidP="002D54AD">
            <w:pPr>
              <w:jc w:val="center"/>
              <w:rPr>
                <w:rFonts w:ascii="Myriad Pro" w:hAnsi="Myriad Pro"/>
                <w:sz w:val="16"/>
                <w:szCs w:val="16"/>
              </w:rPr>
            </w:pPr>
            <w:r>
              <w:rPr>
                <w:rFonts w:ascii="Myriad Pro" w:hAnsi="Myriad Pro"/>
                <w:sz w:val="16"/>
                <w:szCs w:val="16"/>
                <w:lang w:val="en-GB"/>
              </w:rPr>
              <w:t>r</w:t>
            </w:r>
            <w:r>
              <w:rPr>
                <w:rFonts w:ascii="Myriad Pro" w:hAnsi="Myriad Pro"/>
                <w:sz w:val="16"/>
                <w:szCs w:val="16"/>
              </w:rPr>
              <w:t>74</w:t>
            </w:r>
          </w:p>
        </w:tc>
        <w:tc>
          <w:tcPr>
            <w:tcW w:w="992" w:type="dxa"/>
            <w:shd w:val="clear" w:color="auto" w:fill="auto"/>
          </w:tcPr>
          <w:p w:rsidR="005238CA" w:rsidRPr="00484998" w:rsidRDefault="005238CA" w:rsidP="002D54AD">
            <w:pPr>
              <w:jc w:val="center"/>
              <w:rPr>
                <w:rFonts w:ascii="Myriad Pro" w:hAnsi="Myriad Pro"/>
                <w:sz w:val="16"/>
                <w:szCs w:val="16"/>
              </w:rPr>
            </w:pPr>
            <w:r w:rsidRPr="003833D4">
              <w:rPr>
                <w:rFonts w:ascii="Myriad Pro" w:hAnsi="Myriad Pro"/>
                <w:sz w:val="16"/>
                <w:szCs w:val="16"/>
                <w:lang w:val="en-GB"/>
              </w:rPr>
              <w:t>0 min</w:t>
            </w:r>
          </w:p>
        </w:tc>
        <w:tc>
          <w:tcPr>
            <w:tcW w:w="938" w:type="dxa"/>
            <w:shd w:val="clear" w:color="auto" w:fill="auto"/>
          </w:tcPr>
          <w:p w:rsidR="005238CA" w:rsidRPr="003833D4" w:rsidRDefault="005238CA" w:rsidP="002D54AD">
            <w:pPr>
              <w:jc w:val="center"/>
              <w:rPr>
                <w:rFonts w:ascii="Myriad Pro" w:hAnsi="Myriad Pro"/>
                <w:sz w:val="16"/>
                <w:szCs w:val="16"/>
                <w:lang w:val="en-GB"/>
              </w:rPr>
            </w:pPr>
            <w:r>
              <w:rPr>
                <w:rFonts w:ascii="Myriad Pro" w:hAnsi="Myriad Pro"/>
                <w:sz w:val="16"/>
                <w:szCs w:val="16"/>
              </w:rPr>
              <w:t>90</w:t>
            </w:r>
            <w:r w:rsidRPr="003833D4">
              <w:rPr>
                <w:rFonts w:ascii="Myriad Pro" w:hAnsi="Myriad Pro"/>
                <w:sz w:val="16"/>
                <w:szCs w:val="16"/>
                <w:lang w:val="en-GB"/>
              </w:rPr>
              <w:t xml:space="preserve"> min</w:t>
            </w:r>
          </w:p>
        </w:tc>
        <w:tc>
          <w:tcPr>
            <w:tcW w:w="1109" w:type="dxa"/>
            <w:shd w:val="clear" w:color="auto" w:fill="auto"/>
          </w:tcPr>
          <w:p w:rsidR="005238CA" w:rsidRPr="007B1FBD" w:rsidRDefault="005238CA" w:rsidP="002D54AD">
            <w:pPr>
              <w:jc w:val="center"/>
              <w:rPr>
                <w:rFonts w:ascii="Myriad Pro" w:hAnsi="Myriad Pro"/>
              </w:rPr>
            </w:pPr>
            <w:r w:rsidRPr="007B1FBD">
              <w:rPr>
                <w:rFonts w:ascii="Myriad Pro" w:hAnsi="Myriad Pro"/>
                <w:lang w:val="en-GB"/>
              </w:rPr>
              <w:t> </w:t>
            </w:r>
            <w:r w:rsidRPr="007B1FBD">
              <w:rPr>
                <w:rFonts w:ascii="Myriad Pro" w:hAnsi="Myriad Pro"/>
              </w:rPr>
              <w:t>30</w:t>
            </w:r>
          </w:p>
        </w:tc>
      </w:tr>
      <w:tr w:rsidR="005238CA" w:rsidRPr="00054B54" w:rsidTr="005238CA">
        <w:trPr>
          <w:trHeight w:val="809"/>
          <w:jc w:val="center"/>
        </w:trPr>
        <w:tc>
          <w:tcPr>
            <w:tcW w:w="5440" w:type="dxa"/>
            <w:shd w:val="clear" w:color="auto" w:fill="auto"/>
          </w:tcPr>
          <w:p w:rsidR="005238CA" w:rsidRPr="003833D4" w:rsidRDefault="005238CA" w:rsidP="002D54AD">
            <w:pPr>
              <w:rPr>
                <w:rFonts w:ascii="Myriad Pro" w:hAnsi="Myriad Pro"/>
                <w:sz w:val="16"/>
                <w:szCs w:val="16"/>
              </w:rPr>
            </w:pPr>
            <w:r w:rsidRPr="003833D4">
              <w:rPr>
                <w:rFonts w:ascii="Myriad Pro" w:hAnsi="Myriad Pro"/>
                <w:sz w:val="16"/>
                <w:szCs w:val="16"/>
              </w:rPr>
              <w:t>Задержка аварийного сигнала температуры (короткая задержка)</w:t>
            </w:r>
            <w:r w:rsidRPr="003833D4">
              <w:rPr>
                <w:rFonts w:ascii="Myriad Pro" w:hAnsi="Myriad Pro"/>
                <w:sz w:val="16"/>
                <w:szCs w:val="16"/>
              </w:rPr>
              <w:br/>
              <w:t>Если одна из двух предельных величин превышена,</w:t>
            </w:r>
            <w:r w:rsidRPr="003833D4">
              <w:rPr>
                <w:rFonts w:ascii="Myriad Pro" w:hAnsi="Myriad Pro"/>
                <w:sz w:val="16"/>
                <w:szCs w:val="16"/>
              </w:rPr>
              <w:br/>
              <w:t>начинается отсчет таймера. Аварийный сигнал выдается до истечения установленной задержки. Задержка времени устанавливается в минутах.</w:t>
            </w:r>
          </w:p>
        </w:tc>
        <w:tc>
          <w:tcPr>
            <w:tcW w:w="738" w:type="dxa"/>
            <w:shd w:val="clear" w:color="auto" w:fill="auto"/>
          </w:tcPr>
          <w:p w:rsidR="005238CA" w:rsidRPr="003833D4" w:rsidRDefault="005238CA" w:rsidP="002D54AD">
            <w:pPr>
              <w:jc w:val="center"/>
              <w:rPr>
                <w:rFonts w:ascii="Myriad Pro" w:hAnsi="Myriad Pro"/>
                <w:sz w:val="16"/>
                <w:szCs w:val="16"/>
                <w:lang w:val="en-GB"/>
              </w:rPr>
            </w:pPr>
            <w:r w:rsidRPr="003833D4">
              <w:rPr>
                <w:rFonts w:ascii="Myriad Pro" w:hAnsi="Myriad Pro"/>
                <w:sz w:val="16"/>
                <w:szCs w:val="16"/>
                <w:lang w:val="en-GB"/>
              </w:rPr>
              <w:t>A03</w:t>
            </w:r>
          </w:p>
        </w:tc>
        <w:tc>
          <w:tcPr>
            <w:tcW w:w="992" w:type="dxa"/>
            <w:shd w:val="clear" w:color="auto" w:fill="auto"/>
          </w:tcPr>
          <w:p w:rsidR="005238CA" w:rsidRPr="003833D4" w:rsidRDefault="005238CA" w:rsidP="002D54AD">
            <w:pPr>
              <w:jc w:val="center"/>
              <w:rPr>
                <w:rFonts w:ascii="Myriad Pro" w:hAnsi="Myriad Pro"/>
                <w:sz w:val="16"/>
                <w:szCs w:val="16"/>
                <w:lang w:val="en-GB"/>
              </w:rPr>
            </w:pPr>
            <w:r w:rsidRPr="003833D4">
              <w:rPr>
                <w:rFonts w:ascii="Myriad Pro" w:hAnsi="Myriad Pro"/>
                <w:sz w:val="16"/>
                <w:szCs w:val="16"/>
                <w:lang w:val="en-GB"/>
              </w:rPr>
              <w:t>0 min</w:t>
            </w:r>
          </w:p>
        </w:tc>
        <w:tc>
          <w:tcPr>
            <w:tcW w:w="938" w:type="dxa"/>
            <w:shd w:val="clear" w:color="auto" w:fill="auto"/>
          </w:tcPr>
          <w:p w:rsidR="005238CA" w:rsidRPr="003833D4" w:rsidRDefault="005238CA" w:rsidP="002D54AD">
            <w:pPr>
              <w:jc w:val="center"/>
              <w:rPr>
                <w:rFonts w:ascii="Myriad Pro" w:hAnsi="Myriad Pro"/>
                <w:sz w:val="16"/>
                <w:szCs w:val="16"/>
                <w:lang w:val="en-GB"/>
              </w:rPr>
            </w:pPr>
            <w:r w:rsidRPr="003833D4">
              <w:rPr>
                <w:rFonts w:ascii="Myriad Pro" w:hAnsi="Myriad Pro"/>
                <w:sz w:val="16"/>
                <w:szCs w:val="16"/>
                <w:lang w:val="en-GB"/>
              </w:rPr>
              <w:t>240 min</w:t>
            </w:r>
          </w:p>
        </w:tc>
        <w:tc>
          <w:tcPr>
            <w:tcW w:w="1109" w:type="dxa"/>
            <w:shd w:val="clear" w:color="auto" w:fill="auto"/>
          </w:tcPr>
          <w:p w:rsidR="005238CA" w:rsidRPr="007B1FBD" w:rsidRDefault="005238CA" w:rsidP="002D54AD">
            <w:pPr>
              <w:jc w:val="center"/>
              <w:rPr>
                <w:rFonts w:ascii="Myriad Pro" w:hAnsi="Myriad Pro"/>
              </w:rPr>
            </w:pPr>
            <w:r w:rsidRPr="007B1FBD">
              <w:rPr>
                <w:rFonts w:ascii="Myriad Pro" w:hAnsi="Myriad Pro"/>
                <w:lang w:val="en-GB"/>
              </w:rPr>
              <w:t> </w:t>
            </w:r>
            <w:r w:rsidRPr="007B1FBD">
              <w:rPr>
                <w:rFonts w:ascii="Myriad Pro" w:hAnsi="Myriad Pro"/>
              </w:rPr>
              <w:t>240</w:t>
            </w:r>
          </w:p>
        </w:tc>
      </w:tr>
      <w:tr w:rsidR="005238CA" w:rsidRPr="00054B54" w:rsidTr="005238CA">
        <w:trPr>
          <w:trHeight w:val="551"/>
          <w:jc w:val="center"/>
        </w:trPr>
        <w:tc>
          <w:tcPr>
            <w:tcW w:w="5440" w:type="dxa"/>
            <w:shd w:val="clear" w:color="auto" w:fill="auto"/>
          </w:tcPr>
          <w:p w:rsidR="005238CA" w:rsidRPr="003833D4" w:rsidRDefault="005238CA" w:rsidP="002D54AD">
            <w:pPr>
              <w:rPr>
                <w:rFonts w:ascii="Myriad Pro" w:hAnsi="Myriad Pro"/>
                <w:sz w:val="16"/>
                <w:szCs w:val="16"/>
              </w:rPr>
            </w:pPr>
            <w:r w:rsidRPr="003833D4">
              <w:rPr>
                <w:rFonts w:ascii="Myriad Pro" w:hAnsi="Myriad Pro"/>
                <w:sz w:val="16"/>
                <w:szCs w:val="16"/>
              </w:rPr>
              <w:t>Задержка аварийного сигнала двери</w:t>
            </w:r>
            <w:r w:rsidRPr="003833D4">
              <w:rPr>
                <w:rFonts w:ascii="Myriad Pro" w:hAnsi="Myriad Pro"/>
                <w:sz w:val="16"/>
                <w:szCs w:val="16"/>
              </w:rPr>
              <w:br/>
              <w:t>Задержка времени устанавливается в минутах.</w:t>
            </w:r>
            <w:r>
              <w:rPr>
                <w:rFonts w:ascii="Myriad Pro" w:hAnsi="Myriad Pro"/>
                <w:sz w:val="16"/>
                <w:szCs w:val="16"/>
              </w:rPr>
              <w:t xml:space="preserve"> </w:t>
            </w:r>
            <w:r w:rsidRPr="003833D4">
              <w:rPr>
                <w:rFonts w:ascii="Myriad Pro" w:hAnsi="Myriad Pro"/>
                <w:sz w:val="16"/>
                <w:szCs w:val="16"/>
              </w:rPr>
              <w:t>Функция</w:t>
            </w:r>
            <w:r w:rsidRPr="003833D4">
              <w:rPr>
                <w:rFonts w:ascii="Myriad Pro" w:hAnsi="Myriad Pro"/>
                <w:sz w:val="16"/>
                <w:szCs w:val="16"/>
              </w:rPr>
              <w:br/>
              <w:t>настраивается в о02.</w:t>
            </w:r>
          </w:p>
        </w:tc>
        <w:tc>
          <w:tcPr>
            <w:tcW w:w="738" w:type="dxa"/>
            <w:shd w:val="clear" w:color="auto" w:fill="auto"/>
          </w:tcPr>
          <w:p w:rsidR="005238CA" w:rsidRPr="003833D4" w:rsidRDefault="005238CA" w:rsidP="002D54AD">
            <w:pPr>
              <w:jc w:val="center"/>
              <w:rPr>
                <w:rFonts w:ascii="Myriad Pro" w:hAnsi="Myriad Pro"/>
                <w:sz w:val="16"/>
                <w:szCs w:val="16"/>
                <w:lang w:val="en-GB"/>
              </w:rPr>
            </w:pPr>
            <w:r w:rsidRPr="003833D4">
              <w:rPr>
                <w:rFonts w:ascii="Myriad Pro" w:hAnsi="Myriad Pro"/>
                <w:sz w:val="16"/>
                <w:szCs w:val="16"/>
                <w:lang w:val="en-GB"/>
              </w:rPr>
              <w:t>A04</w:t>
            </w:r>
          </w:p>
        </w:tc>
        <w:tc>
          <w:tcPr>
            <w:tcW w:w="992" w:type="dxa"/>
            <w:shd w:val="clear" w:color="auto" w:fill="auto"/>
          </w:tcPr>
          <w:p w:rsidR="005238CA" w:rsidRPr="003833D4" w:rsidRDefault="005238CA" w:rsidP="002D54AD">
            <w:pPr>
              <w:jc w:val="center"/>
              <w:rPr>
                <w:rFonts w:ascii="Myriad Pro" w:hAnsi="Myriad Pro"/>
                <w:sz w:val="16"/>
                <w:szCs w:val="16"/>
                <w:lang w:val="en-GB"/>
              </w:rPr>
            </w:pPr>
            <w:r w:rsidRPr="003833D4">
              <w:rPr>
                <w:rFonts w:ascii="Myriad Pro" w:hAnsi="Myriad Pro"/>
                <w:sz w:val="16"/>
                <w:szCs w:val="16"/>
                <w:lang w:val="en-GB"/>
              </w:rPr>
              <w:t>0 min</w:t>
            </w:r>
          </w:p>
        </w:tc>
        <w:tc>
          <w:tcPr>
            <w:tcW w:w="938" w:type="dxa"/>
            <w:shd w:val="clear" w:color="auto" w:fill="auto"/>
          </w:tcPr>
          <w:p w:rsidR="005238CA" w:rsidRPr="003833D4" w:rsidRDefault="005238CA" w:rsidP="002D54AD">
            <w:pPr>
              <w:jc w:val="center"/>
              <w:rPr>
                <w:rFonts w:ascii="Myriad Pro" w:hAnsi="Myriad Pro"/>
                <w:sz w:val="16"/>
                <w:szCs w:val="16"/>
                <w:lang w:val="en-GB"/>
              </w:rPr>
            </w:pPr>
            <w:r w:rsidRPr="003833D4">
              <w:rPr>
                <w:rFonts w:ascii="Myriad Pro" w:hAnsi="Myriad Pro"/>
                <w:sz w:val="16"/>
                <w:szCs w:val="16"/>
                <w:lang w:val="en-GB"/>
              </w:rPr>
              <w:t>240 min</w:t>
            </w:r>
          </w:p>
        </w:tc>
        <w:tc>
          <w:tcPr>
            <w:tcW w:w="1109" w:type="dxa"/>
            <w:shd w:val="clear" w:color="auto" w:fill="auto"/>
          </w:tcPr>
          <w:p w:rsidR="005238CA" w:rsidRPr="007B1FBD" w:rsidRDefault="005238CA" w:rsidP="002D54AD">
            <w:pPr>
              <w:jc w:val="center"/>
              <w:rPr>
                <w:rFonts w:ascii="Myriad Pro" w:hAnsi="Myriad Pro"/>
              </w:rPr>
            </w:pPr>
            <w:r w:rsidRPr="007B1FBD">
              <w:rPr>
                <w:rFonts w:ascii="Myriad Pro" w:hAnsi="Myriad Pro"/>
                <w:lang w:val="en-GB"/>
              </w:rPr>
              <w:t> </w:t>
            </w:r>
            <w:r w:rsidRPr="007B1FBD">
              <w:rPr>
                <w:rFonts w:ascii="Myriad Pro" w:hAnsi="Myriad Pro"/>
              </w:rPr>
              <w:t>240</w:t>
            </w:r>
          </w:p>
        </w:tc>
      </w:tr>
      <w:tr w:rsidR="005238CA" w:rsidRPr="00054B54" w:rsidTr="005238CA">
        <w:trPr>
          <w:trHeight w:val="1551"/>
          <w:jc w:val="center"/>
        </w:trPr>
        <w:tc>
          <w:tcPr>
            <w:tcW w:w="5440" w:type="dxa"/>
            <w:shd w:val="clear" w:color="auto" w:fill="auto"/>
          </w:tcPr>
          <w:p w:rsidR="005238CA" w:rsidRPr="003833D4" w:rsidRDefault="005238CA" w:rsidP="002D54AD">
            <w:pPr>
              <w:rPr>
                <w:rFonts w:ascii="Myriad Pro" w:hAnsi="Myriad Pro"/>
                <w:sz w:val="16"/>
                <w:szCs w:val="16"/>
              </w:rPr>
            </w:pPr>
            <w:r w:rsidRPr="003833D4">
              <w:rPr>
                <w:rFonts w:ascii="Myriad Pro" w:hAnsi="Myriad Pro"/>
                <w:sz w:val="16"/>
                <w:szCs w:val="16"/>
              </w:rPr>
              <w:t>Задержка аварийного сигнала температуры при начале охлаждения (длинная задержка аварийного</w:t>
            </w:r>
            <w:r w:rsidRPr="003833D4">
              <w:rPr>
                <w:rFonts w:ascii="Myriad Pro" w:hAnsi="Myriad Pro"/>
                <w:sz w:val="16"/>
                <w:szCs w:val="16"/>
              </w:rPr>
              <w:br/>
              <w:t>сигнала)</w:t>
            </w:r>
            <w:r w:rsidRPr="003833D4">
              <w:rPr>
                <w:rFonts w:ascii="Myriad Pro" w:hAnsi="Myriad Pro"/>
                <w:sz w:val="16"/>
                <w:szCs w:val="16"/>
              </w:rPr>
              <w:br/>
              <w:t>Эта задержка времени используется во время запуска, во время оттайки, сразу после оттайки. Возврат к нормальной задержке времени (</w:t>
            </w:r>
            <w:proofErr w:type="gramStart"/>
            <w:r w:rsidRPr="003833D4">
              <w:rPr>
                <w:rFonts w:ascii="Myriad Pro" w:hAnsi="Myriad Pro"/>
                <w:sz w:val="16"/>
                <w:szCs w:val="16"/>
              </w:rPr>
              <w:t>А(</w:t>
            </w:r>
            <w:proofErr w:type="gramEnd"/>
            <w:r w:rsidRPr="003833D4">
              <w:rPr>
                <w:rFonts w:ascii="Myriad Pro" w:hAnsi="Myriad Pro"/>
                <w:sz w:val="16"/>
                <w:szCs w:val="16"/>
              </w:rPr>
              <w:t>А03) произойдёт, когда температура упадёт ниже заданного</w:t>
            </w:r>
            <w:r w:rsidRPr="003833D4">
              <w:rPr>
                <w:rFonts w:ascii="Myriad Pro" w:hAnsi="Myriad Pro"/>
                <w:sz w:val="16"/>
                <w:szCs w:val="16"/>
              </w:rPr>
              <w:br/>
              <w:t>верхнего аварийного предела.</w:t>
            </w:r>
            <w:r>
              <w:rPr>
                <w:rFonts w:ascii="Myriad Pro" w:hAnsi="Myriad Pro"/>
                <w:sz w:val="16"/>
                <w:szCs w:val="16"/>
              </w:rPr>
              <w:t xml:space="preserve"> </w:t>
            </w:r>
            <w:r w:rsidRPr="003833D4">
              <w:rPr>
                <w:rFonts w:ascii="Myriad Pro" w:hAnsi="Myriad Pro"/>
                <w:sz w:val="16"/>
                <w:szCs w:val="16"/>
              </w:rPr>
              <w:t>Задержка времени устанавливается в минутах.</w:t>
            </w:r>
          </w:p>
        </w:tc>
        <w:tc>
          <w:tcPr>
            <w:tcW w:w="738" w:type="dxa"/>
            <w:shd w:val="clear" w:color="auto" w:fill="auto"/>
          </w:tcPr>
          <w:p w:rsidR="005238CA" w:rsidRPr="003833D4" w:rsidRDefault="005238CA" w:rsidP="002D54AD">
            <w:pPr>
              <w:jc w:val="center"/>
              <w:rPr>
                <w:rFonts w:ascii="Myriad Pro" w:hAnsi="Myriad Pro"/>
                <w:sz w:val="16"/>
                <w:szCs w:val="16"/>
                <w:lang w:val="en-GB"/>
              </w:rPr>
            </w:pPr>
            <w:r w:rsidRPr="003833D4">
              <w:rPr>
                <w:rFonts w:ascii="Myriad Pro" w:hAnsi="Myriad Pro"/>
                <w:sz w:val="16"/>
                <w:szCs w:val="16"/>
                <w:lang w:val="en-GB"/>
              </w:rPr>
              <w:t>A12</w:t>
            </w:r>
          </w:p>
        </w:tc>
        <w:tc>
          <w:tcPr>
            <w:tcW w:w="992" w:type="dxa"/>
            <w:shd w:val="clear" w:color="auto" w:fill="auto"/>
          </w:tcPr>
          <w:p w:rsidR="005238CA" w:rsidRPr="003833D4" w:rsidRDefault="005238CA" w:rsidP="002D54AD">
            <w:pPr>
              <w:jc w:val="center"/>
              <w:rPr>
                <w:rFonts w:ascii="Myriad Pro" w:hAnsi="Myriad Pro"/>
                <w:sz w:val="16"/>
                <w:szCs w:val="16"/>
                <w:lang w:val="en-GB"/>
              </w:rPr>
            </w:pPr>
            <w:r w:rsidRPr="003833D4">
              <w:rPr>
                <w:rFonts w:ascii="Myriad Pro" w:hAnsi="Myriad Pro"/>
                <w:sz w:val="16"/>
                <w:szCs w:val="16"/>
                <w:lang w:val="en-GB"/>
              </w:rPr>
              <w:t>0 min</w:t>
            </w:r>
          </w:p>
        </w:tc>
        <w:tc>
          <w:tcPr>
            <w:tcW w:w="938" w:type="dxa"/>
            <w:shd w:val="clear" w:color="auto" w:fill="auto"/>
          </w:tcPr>
          <w:p w:rsidR="005238CA" w:rsidRPr="003833D4" w:rsidRDefault="005238CA" w:rsidP="002D54AD">
            <w:pPr>
              <w:jc w:val="center"/>
              <w:rPr>
                <w:rFonts w:ascii="Myriad Pro" w:hAnsi="Myriad Pro"/>
                <w:sz w:val="16"/>
                <w:szCs w:val="16"/>
                <w:lang w:val="en-GB"/>
              </w:rPr>
            </w:pPr>
            <w:r w:rsidRPr="003833D4">
              <w:rPr>
                <w:rFonts w:ascii="Myriad Pro" w:hAnsi="Myriad Pro"/>
                <w:sz w:val="16"/>
                <w:szCs w:val="16"/>
                <w:lang w:val="en-GB"/>
              </w:rPr>
              <w:t>240 min</w:t>
            </w:r>
          </w:p>
        </w:tc>
        <w:tc>
          <w:tcPr>
            <w:tcW w:w="1109" w:type="dxa"/>
            <w:shd w:val="clear" w:color="auto" w:fill="auto"/>
          </w:tcPr>
          <w:p w:rsidR="005238CA" w:rsidRPr="007B1FBD" w:rsidRDefault="005238CA" w:rsidP="002D54AD">
            <w:pPr>
              <w:jc w:val="center"/>
              <w:rPr>
                <w:rFonts w:ascii="Myriad Pro" w:hAnsi="Myriad Pro"/>
              </w:rPr>
            </w:pPr>
            <w:r w:rsidRPr="007B1FBD">
              <w:rPr>
                <w:rFonts w:ascii="Myriad Pro" w:hAnsi="Myriad Pro"/>
                <w:lang w:val="en-GB"/>
              </w:rPr>
              <w:t> </w:t>
            </w:r>
            <w:r w:rsidRPr="007B1FBD">
              <w:rPr>
                <w:rFonts w:ascii="Myriad Pro" w:hAnsi="Myriad Pro"/>
              </w:rPr>
              <w:t>240</w:t>
            </w:r>
          </w:p>
        </w:tc>
      </w:tr>
      <w:tr w:rsidR="005238CA" w:rsidRPr="00054B54" w:rsidTr="005238CA">
        <w:trPr>
          <w:trHeight w:val="1390"/>
          <w:jc w:val="center"/>
        </w:trPr>
        <w:tc>
          <w:tcPr>
            <w:tcW w:w="5440" w:type="dxa"/>
            <w:shd w:val="clear" w:color="auto" w:fill="auto"/>
          </w:tcPr>
          <w:p w:rsidR="005238CA" w:rsidRPr="003833D4" w:rsidRDefault="005238CA" w:rsidP="002D54AD">
            <w:pPr>
              <w:rPr>
                <w:rFonts w:ascii="Myriad Pro" w:hAnsi="Myriad Pro"/>
                <w:sz w:val="16"/>
                <w:szCs w:val="16"/>
              </w:rPr>
            </w:pPr>
            <w:r w:rsidRPr="003833D4">
              <w:rPr>
                <w:rFonts w:ascii="Myriad Pro" w:hAnsi="Myriad Pro"/>
                <w:sz w:val="16"/>
                <w:szCs w:val="16"/>
              </w:rPr>
              <w:t>Верхний предел аварийного сигнала</w:t>
            </w:r>
            <w:proofErr w:type="gramStart"/>
            <w:r w:rsidRPr="003833D4">
              <w:rPr>
                <w:rFonts w:ascii="Myriad Pro" w:hAnsi="Myriad Pro"/>
                <w:sz w:val="16"/>
                <w:szCs w:val="16"/>
              </w:rPr>
              <w:br/>
              <w:t>З</w:t>
            </w:r>
            <w:proofErr w:type="gramEnd"/>
            <w:r w:rsidRPr="003833D4">
              <w:rPr>
                <w:rFonts w:ascii="Myriad Pro" w:hAnsi="Myriad Pro"/>
                <w:sz w:val="16"/>
                <w:szCs w:val="16"/>
              </w:rPr>
              <w:t>десь вы устанавливаете, когда должен начать работу</w:t>
            </w:r>
            <w:r w:rsidRPr="003833D4">
              <w:rPr>
                <w:rFonts w:ascii="Myriad Pro" w:hAnsi="Myriad Pro"/>
                <w:sz w:val="16"/>
                <w:szCs w:val="16"/>
              </w:rPr>
              <w:br/>
              <w:t>аварийный сигнал по высокой температуре. Предельная</w:t>
            </w:r>
            <w:r w:rsidRPr="003833D4">
              <w:rPr>
                <w:rFonts w:ascii="Myriad Pro" w:hAnsi="Myriad Pro"/>
                <w:sz w:val="16"/>
                <w:szCs w:val="16"/>
              </w:rPr>
              <w:br/>
              <w:t>величина устанавливается в</w:t>
            </w:r>
            <w:proofErr w:type="gramStart"/>
            <w:r w:rsidRPr="003833D4">
              <w:rPr>
                <w:rFonts w:ascii="Myriad Pro" w:hAnsi="Myriad Pro"/>
                <w:sz w:val="16"/>
                <w:szCs w:val="16"/>
              </w:rPr>
              <w:t xml:space="preserve"> °С</w:t>
            </w:r>
            <w:proofErr w:type="gramEnd"/>
            <w:r w:rsidRPr="003833D4">
              <w:rPr>
                <w:rFonts w:ascii="Myriad Pro" w:hAnsi="Myriad Pro"/>
                <w:sz w:val="16"/>
                <w:szCs w:val="16"/>
              </w:rPr>
              <w:t xml:space="preserve"> (абсолютная величина). Предельная величина будет поднята во время ночного режима работы. Величина является той же самой, что установлена для ночной работы, только будет поднята в случае, когда она является положительной.</w:t>
            </w:r>
          </w:p>
        </w:tc>
        <w:tc>
          <w:tcPr>
            <w:tcW w:w="738" w:type="dxa"/>
            <w:shd w:val="clear" w:color="auto" w:fill="auto"/>
          </w:tcPr>
          <w:p w:rsidR="005238CA" w:rsidRPr="003833D4" w:rsidRDefault="005238CA" w:rsidP="002D54AD">
            <w:pPr>
              <w:jc w:val="center"/>
              <w:rPr>
                <w:rFonts w:ascii="Myriad Pro" w:hAnsi="Myriad Pro"/>
                <w:sz w:val="16"/>
                <w:szCs w:val="16"/>
                <w:lang w:val="en-GB"/>
              </w:rPr>
            </w:pPr>
            <w:r w:rsidRPr="003833D4">
              <w:rPr>
                <w:rFonts w:ascii="Myriad Pro" w:hAnsi="Myriad Pro"/>
                <w:sz w:val="16"/>
                <w:szCs w:val="16"/>
                <w:lang w:val="en-GB"/>
              </w:rPr>
              <w:t>A13</w:t>
            </w:r>
          </w:p>
        </w:tc>
        <w:tc>
          <w:tcPr>
            <w:tcW w:w="992" w:type="dxa"/>
            <w:tcBorders>
              <w:bottom w:val="single" w:sz="8" w:space="0" w:color="auto"/>
            </w:tcBorders>
            <w:shd w:val="clear" w:color="auto" w:fill="auto"/>
          </w:tcPr>
          <w:p w:rsidR="005238CA" w:rsidRPr="003833D4" w:rsidRDefault="005238CA" w:rsidP="002D54AD">
            <w:pPr>
              <w:jc w:val="center"/>
              <w:rPr>
                <w:rFonts w:ascii="Myriad Pro" w:hAnsi="Myriad Pro"/>
                <w:sz w:val="16"/>
                <w:szCs w:val="16"/>
                <w:lang w:val="en-GB"/>
              </w:rPr>
            </w:pPr>
            <w:r w:rsidRPr="003833D4">
              <w:rPr>
                <w:rFonts w:ascii="Myriad Pro" w:hAnsi="Myriad Pro"/>
                <w:sz w:val="16"/>
                <w:szCs w:val="16"/>
                <w:lang w:val="en-GB"/>
              </w:rPr>
              <w:t>-50 °C</w:t>
            </w:r>
          </w:p>
        </w:tc>
        <w:tc>
          <w:tcPr>
            <w:tcW w:w="938" w:type="dxa"/>
            <w:shd w:val="clear" w:color="auto" w:fill="auto"/>
          </w:tcPr>
          <w:p w:rsidR="005238CA" w:rsidRPr="003833D4" w:rsidRDefault="005238CA" w:rsidP="002D54AD">
            <w:pPr>
              <w:jc w:val="center"/>
              <w:rPr>
                <w:rFonts w:ascii="Myriad Pro" w:hAnsi="Myriad Pro"/>
                <w:sz w:val="16"/>
                <w:szCs w:val="16"/>
                <w:lang w:val="en-GB"/>
              </w:rPr>
            </w:pPr>
            <w:r w:rsidRPr="003833D4">
              <w:rPr>
                <w:rFonts w:ascii="Myriad Pro" w:hAnsi="Myriad Pro"/>
                <w:sz w:val="16"/>
                <w:szCs w:val="16"/>
                <w:lang w:val="en-GB"/>
              </w:rPr>
              <w:t>50 °C</w:t>
            </w:r>
          </w:p>
        </w:tc>
        <w:tc>
          <w:tcPr>
            <w:tcW w:w="1109" w:type="dxa"/>
            <w:shd w:val="clear" w:color="auto" w:fill="auto"/>
          </w:tcPr>
          <w:p w:rsidR="005238CA" w:rsidRPr="007B1FBD" w:rsidRDefault="005238CA" w:rsidP="002D54AD">
            <w:pPr>
              <w:jc w:val="center"/>
              <w:rPr>
                <w:rFonts w:ascii="Myriad Pro" w:hAnsi="Myriad Pro"/>
              </w:rPr>
            </w:pPr>
            <w:r w:rsidRPr="007B1FBD">
              <w:rPr>
                <w:rFonts w:ascii="Myriad Pro" w:hAnsi="Myriad Pro"/>
                <w:lang w:val="en-GB"/>
              </w:rPr>
              <w:t> </w:t>
            </w:r>
            <w:r w:rsidRPr="007B1FBD">
              <w:rPr>
                <w:rFonts w:ascii="Myriad Pro" w:hAnsi="Myriad Pro"/>
              </w:rPr>
              <w:t>15</w:t>
            </w:r>
          </w:p>
        </w:tc>
      </w:tr>
      <w:tr w:rsidR="005238CA" w:rsidRPr="00054B54" w:rsidTr="005238CA">
        <w:trPr>
          <w:trHeight w:val="843"/>
          <w:jc w:val="center"/>
        </w:trPr>
        <w:tc>
          <w:tcPr>
            <w:tcW w:w="5440" w:type="dxa"/>
            <w:shd w:val="clear" w:color="auto" w:fill="auto"/>
          </w:tcPr>
          <w:p w:rsidR="005238CA" w:rsidRPr="003833D4" w:rsidRDefault="005238CA" w:rsidP="002D54AD">
            <w:pPr>
              <w:rPr>
                <w:rFonts w:ascii="Myriad Pro" w:hAnsi="Myriad Pro"/>
                <w:sz w:val="16"/>
                <w:szCs w:val="16"/>
              </w:rPr>
            </w:pPr>
            <w:r w:rsidRPr="003833D4">
              <w:rPr>
                <w:rFonts w:ascii="Myriad Pro" w:hAnsi="Myriad Pro"/>
                <w:sz w:val="16"/>
                <w:szCs w:val="16"/>
              </w:rPr>
              <w:t>Нижний предел аварийного сигнала</w:t>
            </w:r>
            <w:proofErr w:type="gramStart"/>
            <w:r w:rsidRPr="003833D4">
              <w:rPr>
                <w:rFonts w:ascii="Myriad Pro" w:hAnsi="Myriad Pro"/>
                <w:sz w:val="16"/>
                <w:szCs w:val="16"/>
              </w:rPr>
              <w:br/>
              <w:t>З</w:t>
            </w:r>
            <w:proofErr w:type="gramEnd"/>
            <w:r w:rsidRPr="003833D4">
              <w:rPr>
                <w:rFonts w:ascii="Myriad Pro" w:hAnsi="Myriad Pro"/>
                <w:sz w:val="16"/>
                <w:szCs w:val="16"/>
              </w:rPr>
              <w:t>десь вы устанавливаете, когда должен выдаваться аварийный сигнал по низкой температуре. Предельная</w:t>
            </w:r>
            <w:r w:rsidRPr="003833D4">
              <w:rPr>
                <w:rFonts w:ascii="Myriad Pro" w:hAnsi="Myriad Pro"/>
                <w:sz w:val="16"/>
                <w:szCs w:val="16"/>
              </w:rPr>
              <w:br/>
              <w:t>величина устанавливается в</w:t>
            </w:r>
            <w:proofErr w:type="gramStart"/>
            <w:r w:rsidRPr="003833D4">
              <w:rPr>
                <w:rFonts w:ascii="Myriad Pro" w:hAnsi="Myriad Pro"/>
                <w:sz w:val="16"/>
                <w:szCs w:val="16"/>
              </w:rPr>
              <w:t xml:space="preserve"> °С</w:t>
            </w:r>
            <w:proofErr w:type="gramEnd"/>
            <w:r w:rsidRPr="003833D4">
              <w:rPr>
                <w:rFonts w:ascii="Myriad Pro" w:hAnsi="Myriad Pro"/>
                <w:sz w:val="16"/>
                <w:szCs w:val="16"/>
              </w:rPr>
              <w:t xml:space="preserve"> (абсолютная величина).</w:t>
            </w:r>
          </w:p>
        </w:tc>
        <w:tc>
          <w:tcPr>
            <w:tcW w:w="738" w:type="dxa"/>
            <w:shd w:val="clear" w:color="auto" w:fill="auto"/>
          </w:tcPr>
          <w:p w:rsidR="005238CA" w:rsidRPr="003833D4" w:rsidRDefault="005238CA" w:rsidP="002D54AD">
            <w:pPr>
              <w:jc w:val="center"/>
              <w:rPr>
                <w:rFonts w:ascii="Myriad Pro" w:hAnsi="Myriad Pro"/>
                <w:sz w:val="16"/>
                <w:szCs w:val="16"/>
                <w:lang w:val="en-GB"/>
              </w:rPr>
            </w:pPr>
            <w:r w:rsidRPr="003833D4">
              <w:rPr>
                <w:rFonts w:ascii="Myriad Pro" w:hAnsi="Myriad Pro"/>
                <w:sz w:val="16"/>
                <w:szCs w:val="16"/>
                <w:lang w:val="en-GB"/>
              </w:rPr>
              <w:t>A14</w:t>
            </w:r>
          </w:p>
        </w:tc>
        <w:tc>
          <w:tcPr>
            <w:tcW w:w="992" w:type="dxa"/>
            <w:shd w:val="clear" w:color="auto" w:fill="auto"/>
          </w:tcPr>
          <w:p w:rsidR="005238CA" w:rsidRPr="003833D4" w:rsidRDefault="005238CA" w:rsidP="002D54AD">
            <w:pPr>
              <w:jc w:val="center"/>
              <w:rPr>
                <w:rFonts w:ascii="Myriad Pro" w:hAnsi="Myriad Pro"/>
                <w:sz w:val="16"/>
                <w:szCs w:val="16"/>
                <w:lang w:val="en-GB"/>
              </w:rPr>
            </w:pPr>
            <w:r w:rsidRPr="003833D4">
              <w:rPr>
                <w:rFonts w:ascii="Myriad Pro" w:hAnsi="Myriad Pro"/>
                <w:sz w:val="16"/>
                <w:szCs w:val="16"/>
                <w:lang w:val="en-GB"/>
              </w:rPr>
              <w:t>-50 °C</w:t>
            </w:r>
          </w:p>
        </w:tc>
        <w:tc>
          <w:tcPr>
            <w:tcW w:w="938" w:type="dxa"/>
            <w:shd w:val="clear" w:color="auto" w:fill="auto"/>
          </w:tcPr>
          <w:p w:rsidR="005238CA" w:rsidRPr="003833D4" w:rsidRDefault="005238CA" w:rsidP="002D54AD">
            <w:pPr>
              <w:jc w:val="center"/>
              <w:rPr>
                <w:rFonts w:ascii="Myriad Pro" w:hAnsi="Myriad Pro"/>
                <w:sz w:val="16"/>
                <w:szCs w:val="16"/>
                <w:lang w:val="en-GB"/>
              </w:rPr>
            </w:pPr>
            <w:r w:rsidRPr="003833D4">
              <w:rPr>
                <w:rFonts w:ascii="Myriad Pro" w:hAnsi="Myriad Pro"/>
                <w:sz w:val="16"/>
                <w:szCs w:val="16"/>
                <w:lang w:val="en-GB"/>
              </w:rPr>
              <w:t>50 °C</w:t>
            </w:r>
          </w:p>
        </w:tc>
        <w:tc>
          <w:tcPr>
            <w:tcW w:w="1109" w:type="dxa"/>
            <w:shd w:val="clear" w:color="auto" w:fill="auto"/>
          </w:tcPr>
          <w:p w:rsidR="005238CA" w:rsidRPr="007B1FBD" w:rsidRDefault="005238CA" w:rsidP="002D54AD">
            <w:pPr>
              <w:jc w:val="center"/>
              <w:rPr>
                <w:rFonts w:ascii="Myriad Pro" w:hAnsi="Myriad Pro"/>
              </w:rPr>
            </w:pPr>
            <w:r w:rsidRPr="007B1FBD">
              <w:rPr>
                <w:rFonts w:ascii="Myriad Pro" w:hAnsi="Myriad Pro"/>
                <w:lang w:val="en-GB"/>
              </w:rPr>
              <w:t> </w:t>
            </w:r>
            <w:r w:rsidRPr="007B1FBD">
              <w:rPr>
                <w:rFonts w:ascii="Myriad Pro" w:hAnsi="Myriad Pro"/>
              </w:rPr>
              <w:t>-5</w:t>
            </w:r>
          </w:p>
        </w:tc>
      </w:tr>
      <w:tr w:rsidR="005238CA" w:rsidRPr="00054B54" w:rsidTr="005238CA">
        <w:trPr>
          <w:trHeight w:val="270"/>
          <w:jc w:val="center"/>
        </w:trPr>
        <w:tc>
          <w:tcPr>
            <w:tcW w:w="5440" w:type="dxa"/>
            <w:shd w:val="clear" w:color="auto" w:fill="auto"/>
          </w:tcPr>
          <w:p w:rsidR="005238CA" w:rsidRPr="003833D4" w:rsidRDefault="005238CA" w:rsidP="002D54AD">
            <w:pPr>
              <w:rPr>
                <w:rFonts w:ascii="Myriad Pro" w:hAnsi="Myriad Pro"/>
                <w:sz w:val="16"/>
                <w:szCs w:val="16"/>
              </w:rPr>
            </w:pPr>
            <w:r w:rsidRPr="003833D4">
              <w:rPr>
                <w:rFonts w:ascii="Myriad Pro" w:hAnsi="Myriad Pro"/>
                <w:sz w:val="16"/>
                <w:szCs w:val="16"/>
              </w:rPr>
              <w:t xml:space="preserve">Первый уровень аварийной сигнализации с конденсатора. То есть это </w:t>
            </w:r>
            <w:proofErr w:type="gramStart"/>
            <w:r w:rsidRPr="003833D4">
              <w:rPr>
                <w:rFonts w:ascii="Myriad Pro" w:hAnsi="Myriad Pro"/>
                <w:sz w:val="16"/>
                <w:szCs w:val="16"/>
              </w:rPr>
              <w:t>температура</w:t>
            </w:r>
            <w:proofErr w:type="gramEnd"/>
            <w:r w:rsidRPr="003833D4">
              <w:rPr>
                <w:rFonts w:ascii="Myriad Pro" w:hAnsi="Myriad Pro"/>
                <w:sz w:val="16"/>
                <w:szCs w:val="16"/>
              </w:rPr>
              <w:t xml:space="preserve"> при которой на дисплее появится </w:t>
            </w:r>
            <w:r w:rsidRPr="003833D4">
              <w:rPr>
                <w:rFonts w:ascii="Myriad Pro" w:hAnsi="Myriad Pro"/>
                <w:b/>
                <w:bCs/>
                <w:sz w:val="16"/>
                <w:szCs w:val="16"/>
              </w:rPr>
              <w:t>аварийный сигнал</w:t>
            </w:r>
            <w:r w:rsidRPr="003833D4">
              <w:rPr>
                <w:rFonts w:ascii="Myriad Pro" w:hAnsi="Myriad Pro"/>
                <w:sz w:val="16"/>
                <w:szCs w:val="16"/>
              </w:rPr>
              <w:t xml:space="preserve">. При этом нужно учитывать задержку </w:t>
            </w:r>
            <w:proofErr w:type="gramStart"/>
            <w:r w:rsidRPr="003833D4">
              <w:rPr>
                <w:rFonts w:ascii="Myriad Pro" w:hAnsi="Myriad Pro"/>
                <w:sz w:val="16"/>
                <w:szCs w:val="16"/>
              </w:rPr>
              <w:t>срабатывания</w:t>
            </w:r>
            <w:proofErr w:type="gramEnd"/>
            <w:r w:rsidRPr="003833D4">
              <w:rPr>
                <w:rFonts w:ascii="Myriad Pro" w:hAnsi="Myriad Pro"/>
                <w:sz w:val="16"/>
                <w:szCs w:val="16"/>
              </w:rPr>
              <w:t xml:space="preserve"> задаваемую в предыдущем параметре _03</w:t>
            </w:r>
          </w:p>
        </w:tc>
        <w:tc>
          <w:tcPr>
            <w:tcW w:w="738" w:type="dxa"/>
            <w:shd w:val="clear" w:color="auto" w:fill="auto"/>
          </w:tcPr>
          <w:p w:rsidR="005238CA" w:rsidRPr="003833D4" w:rsidRDefault="005238CA" w:rsidP="002D54AD">
            <w:pPr>
              <w:jc w:val="center"/>
              <w:rPr>
                <w:rFonts w:ascii="Myriad Pro" w:hAnsi="Myriad Pro"/>
                <w:sz w:val="16"/>
                <w:szCs w:val="16"/>
                <w:lang w:val="en-GB"/>
              </w:rPr>
            </w:pPr>
            <w:r w:rsidRPr="003833D4">
              <w:rPr>
                <w:rFonts w:ascii="Myriad Pro" w:hAnsi="Myriad Pro"/>
                <w:sz w:val="16"/>
                <w:szCs w:val="16"/>
                <w:lang w:val="en-GB"/>
              </w:rPr>
              <w:t>A37</w:t>
            </w:r>
          </w:p>
        </w:tc>
        <w:tc>
          <w:tcPr>
            <w:tcW w:w="992" w:type="dxa"/>
            <w:shd w:val="clear" w:color="auto" w:fill="auto"/>
          </w:tcPr>
          <w:p w:rsidR="005238CA" w:rsidRPr="003833D4" w:rsidRDefault="005238CA" w:rsidP="002D54AD">
            <w:pPr>
              <w:jc w:val="center"/>
              <w:rPr>
                <w:rFonts w:ascii="Myriad Pro" w:hAnsi="Myriad Pro"/>
                <w:sz w:val="16"/>
                <w:szCs w:val="16"/>
                <w:lang w:val="en-GB"/>
              </w:rPr>
            </w:pPr>
            <w:r w:rsidRPr="003833D4">
              <w:rPr>
                <w:rFonts w:ascii="Myriad Pro" w:hAnsi="Myriad Pro"/>
                <w:sz w:val="16"/>
                <w:szCs w:val="16"/>
                <w:lang w:val="en-GB"/>
              </w:rPr>
              <w:t>0 °C</w:t>
            </w:r>
          </w:p>
        </w:tc>
        <w:tc>
          <w:tcPr>
            <w:tcW w:w="938" w:type="dxa"/>
            <w:shd w:val="clear" w:color="auto" w:fill="auto"/>
          </w:tcPr>
          <w:p w:rsidR="005238CA" w:rsidRPr="003833D4" w:rsidRDefault="005238CA" w:rsidP="002D54AD">
            <w:pPr>
              <w:jc w:val="center"/>
              <w:rPr>
                <w:rFonts w:ascii="Myriad Pro" w:hAnsi="Myriad Pro"/>
                <w:sz w:val="16"/>
                <w:szCs w:val="16"/>
                <w:lang w:val="en-GB"/>
              </w:rPr>
            </w:pPr>
            <w:r w:rsidRPr="003833D4">
              <w:rPr>
                <w:rFonts w:ascii="Myriad Pro" w:hAnsi="Myriad Pro"/>
                <w:sz w:val="16"/>
                <w:szCs w:val="16"/>
                <w:lang w:val="en-GB"/>
              </w:rPr>
              <w:t>99.9 °C</w:t>
            </w:r>
          </w:p>
        </w:tc>
        <w:tc>
          <w:tcPr>
            <w:tcW w:w="1109" w:type="dxa"/>
            <w:shd w:val="clear" w:color="auto" w:fill="auto"/>
          </w:tcPr>
          <w:p w:rsidR="005238CA" w:rsidRPr="007B1FBD" w:rsidRDefault="005238CA" w:rsidP="002D54AD">
            <w:pPr>
              <w:jc w:val="center"/>
              <w:rPr>
                <w:rFonts w:ascii="Myriad Pro" w:hAnsi="Myriad Pro"/>
              </w:rPr>
            </w:pPr>
            <w:r>
              <w:rPr>
                <w:rFonts w:ascii="Myriad Pro" w:hAnsi="Myriad Pro"/>
              </w:rPr>
              <w:t>53</w:t>
            </w:r>
          </w:p>
        </w:tc>
      </w:tr>
      <w:tr w:rsidR="005238CA" w:rsidRPr="00054B54" w:rsidTr="005238CA">
        <w:trPr>
          <w:trHeight w:val="817"/>
          <w:jc w:val="center"/>
        </w:trPr>
        <w:tc>
          <w:tcPr>
            <w:tcW w:w="5440" w:type="dxa"/>
            <w:shd w:val="clear" w:color="auto" w:fill="auto"/>
          </w:tcPr>
          <w:p w:rsidR="005238CA" w:rsidRPr="003833D4" w:rsidRDefault="005238CA" w:rsidP="002D54AD">
            <w:pPr>
              <w:rPr>
                <w:rFonts w:ascii="Myriad Pro" w:hAnsi="Myriad Pro"/>
                <w:sz w:val="16"/>
                <w:szCs w:val="16"/>
              </w:rPr>
            </w:pPr>
            <w:r w:rsidRPr="003833D4">
              <w:rPr>
                <w:rFonts w:ascii="Myriad Pro" w:hAnsi="Myriad Pro"/>
                <w:sz w:val="16"/>
                <w:szCs w:val="16"/>
              </w:rPr>
              <w:t>задержка аварийного сигнала с конденсатора</w:t>
            </w:r>
          </w:p>
        </w:tc>
        <w:tc>
          <w:tcPr>
            <w:tcW w:w="738" w:type="dxa"/>
            <w:shd w:val="clear" w:color="auto" w:fill="auto"/>
          </w:tcPr>
          <w:p w:rsidR="005238CA" w:rsidRPr="009A13EF" w:rsidRDefault="005238CA" w:rsidP="002D54AD">
            <w:pPr>
              <w:jc w:val="center"/>
              <w:rPr>
                <w:rFonts w:ascii="Myriad Pro" w:hAnsi="Myriad Pro"/>
                <w:sz w:val="16"/>
                <w:szCs w:val="16"/>
              </w:rPr>
            </w:pPr>
            <w:r>
              <w:rPr>
                <w:rFonts w:ascii="Myriad Pro" w:hAnsi="Myriad Pro"/>
                <w:sz w:val="16"/>
                <w:szCs w:val="16"/>
              </w:rPr>
              <w:t>А54</w:t>
            </w:r>
          </w:p>
        </w:tc>
        <w:tc>
          <w:tcPr>
            <w:tcW w:w="992" w:type="dxa"/>
            <w:shd w:val="clear" w:color="auto" w:fill="auto"/>
          </w:tcPr>
          <w:p w:rsidR="005238CA" w:rsidRPr="003833D4" w:rsidRDefault="005238CA" w:rsidP="002D54AD">
            <w:pPr>
              <w:jc w:val="center"/>
              <w:rPr>
                <w:rFonts w:ascii="Myriad Pro" w:hAnsi="Myriad Pro"/>
                <w:sz w:val="16"/>
                <w:szCs w:val="16"/>
                <w:lang w:val="en-GB"/>
              </w:rPr>
            </w:pPr>
            <w:r w:rsidRPr="003833D4">
              <w:rPr>
                <w:rFonts w:ascii="Myriad Pro" w:hAnsi="Myriad Pro"/>
                <w:sz w:val="16"/>
                <w:szCs w:val="16"/>
                <w:lang w:val="en-GB"/>
              </w:rPr>
              <w:t>0</w:t>
            </w:r>
          </w:p>
        </w:tc>
        <w:tc>
          <w:tcPr>
            <w:tcW w:w="938" w:type="dxa"/>
            <w:shd w:val="clear" w:color="auto" w:fill="auto"/>
          </w:tcPr>
          <w:p w:rsidR="005238CA" w:rsidRPr="003833D4" w:rsidRDefault="005238CA" w:rsidP="002D54AD">
            <w:pPr>
              <w:jc w:val="center"/>
              <w:rPr>
                <w:rFonts w:ascii="Myriad Pro" w:hAnsi="Myriad Pro"/>
                <w:sz w:val="16"/>
                <w:szCs w:val="16"/>
                <w:lang w:val="en-GB"/>
              </w:rPr>
            </w:pPr>
            <w:r w:rsidRPr="003833D4">
              <w:rPr>
                <w:rFonts w:ascii="Myriad Pro" w:hAnsi="Myriad Pro"/>
                <w:sz w:val="16"/>
                <w:szCs w:val="16"/>
                <w:lang w:val="en-GB"/>
              </w:rPr>
              <w:t>30 min</w:t>
            </w:r>
          </w:p>
        </w:tc>
        <w:tc>
          <w:tcPr>
            <w:tcW w:w="1109" w:type="dxa"/>
            <w:shd w:val="clear" w:color="auto" w:fill="auto"/>
          </w:tcPr>
          <w:p w:rsidR="005238CA" w:rsidRPr="007B1FBD" w:rsidRDefault="005238CA" w:rsidP="002D54AD">
            <w:pPr>
              <w:jc w:val="center"/>
              <w:rPr>
                <w:rFonts w:ascii="Myriad Pro" w:hAnsi="Myriad Pro"/>
              </w:rPr>
            </w:pPr>
            <w:r w:rsidRPr="007B1FBD">
              <w:rPr>
                <w:rFonts w:ascii="Myriad Pro" w:hAnsi="Myriad Pro"/>
                <w:lang w:val="en-GB"/>
              </w:rPr>
              <w:t> </w:t>
            </w:r>
            <w:r w:rsidRPr="007B1FBD">
              <w:rPr>
                <w:rFonts w:ascii="Myriad Pro" w:hAnsi="Myriad Pro"/>
              </w:rPr>
              <w:t>5</w:t>
            </w:r>
          </w:p>
        </w:tc>
      </w:tr>
      <w:tr w:rsidR="005238CA" w:rsidRPr="00054B54" w:rsidTr="005238CA">
        <w:trPr>
          <w:trHeight w:val="690"/>
          <w:jc w:val="center"/>
        </w:trPr>
        <w:tc>
          <w:tcPr>
            <w:tcW w:w="5440" w:type="dxa"/>
            <w:shd w:val="clear" w:color="auto" w:fill="auto"/>
          </w:tcPr>
          <w:p w:rsidR="005238CA" w:rsidRPr="003833D4" w:rsidRDefault="005238CA" w:rsidP="002D54AD">
            <w:pPr>
              <w:rPr>
                <w:rFonts w:ascii="Myriad Pro" w:hAnsi="Myriad Pro"/>
                <w:sz w:val="16"/>
                <w:szCs w:val="16"/>
              </w:rPr>
            </w:pPr>
            <w:r w:rsidRPr="003833D4">
              <w:rPr>
                <w:rFonts w:ascii="Myriad Pro" w:hAnsi="Myriad Pro"/>
                <w:sz w:val="16"/>
                <w:szCs w:val="16"/>
              </w:rPr>
              <w:t xml:space="preserve">Второй уровень аварийной сигнализации с конденсатора. То есть это </w:t>
            </w:r>
            <w:proofErr w:type="gramStart"/>
            <w:r w:rsidRPr="003833D4">
              <w:rPr>
                <w:rFonts w:ascii="Myriad Pro" w:hAnsi="Myriad Pro"/>
                <w:sz w:val="16"/>
                <w:szCs w:val="16"/>
              </w:rPr>
              <w:t>температура</w:t>
            </w:r>
            <w:proofErr w:type="gramEnd"/>
            <w:r w:rsidRPr="003833D4">
              <w:rPr>
                <w:rFonts w:ascii="Myriad Pro" w:hAnsi="Myriad Pro"/>
                <w:sz w:val="16"/>
                <w:szCs w:val="16"/>
              </w:rPr>
              <w:t xml:space="preserve"> при которой выключается</w:t>
            </w:r>
            <w:r w:rsidRPr="003833D4">
              <w:rPr>
                <w:rFonts w:ascii="Myriad Pro" w:hAnsi="Myriad Pro"/>
                <w:b/>
                <w:bCs/>
                <w:sz w:val="16"/>
                <w:szCs w:val="16"/>
              </w:rPr>
              <w:t xml:space="preserve"> реле компрессора</w:t>
            </w:r>
            <w:r w:rsidRPr="003833D4">
              <w:rPr>
                <w:rFonts w:ascii="Myriad Pro" w:hAnsi="Myriad Pro"/>
                <w:sz w:val="16"/>
                <w:szCs w:val="16"/>
              </w:rPr>
              <w:t xml:space="preserve">. При этом нужно учитывать задержку </w:t>
            </w:r>
            <w:proofErr w:type="gramStart"/>
            <w:r w:rsidRPr="003833D4">
              <w:rPr>
                <w:rFonts w:ascii="Myriad Pro" w:hAnsi="Myriad Pro"/>
                <w:sz w:val="16"/>
                <w:szCs w:val="16"/>
              </w:rPr>
              <w:t>срабатывания</w:t>
            </w:r>
            <w:proofErr w:type="gramEnd"/>
            <w:r w:rsidRPr="003833D4">
              <w:rPr>
                <w:rFonts w:ascii="Myriad Pro" w:hAnsi="Myriad Pro"/>
                <w:sz w:val="16"/>
                <w:szCs w:val="16"/>
              </w:rPr>
              <w:t xml:space="preserve"> задаваемую в предыдущем параметре _03</w:t>
            </w:r>
          </w:p>
        </w:tc>
        <w:tc>
          <w:tcPr>
            <w:tcW w:w="738" w:type="dxa"/>
            <w:shd w:val="clear" w:color="auto" w:fill="auto"/>
          </w:tcPr>
          <w:p w:rsidR="005238CA" w:rsidRPr="009A13EF" w:rsidRDefault="005238CA" w:rsidP="002D54AD">
            <w:pPr>
              <w:jc w:val="center"/>
              <w:rPr>
                <w:rFonts w:ascii="Myriad Pro" w:hAnsi="Myriad Pro"/>
                <w:sz w:val="16"/>
                <w:szCs w:val="16"/>
                <w:lang w:val="en-US"/>
              </w:rPr>
            </w:pPr>
            <w:r>
              <w:rPr>
                <w:rFonts w:ascii="Myriad Pro" w:hAnsi="Myriad Pro"/>
                <w:sz w:val="16"/>
                <w:szCs w:val="16"/>
                <w:lang w:val="en-US"/>
              </w:rPr>
              <w:t>A55</w:t>
            </w:r>
          </w:p>
        </w:tc>
        <w:tc>
          <w:tcPr>
            <w:tcW w:w="992" w:type="dxa"/>
            <w:shd w:val="clear" w:color="auto" w:fill="auto"/>
          </w:tcPr>
          <w:p w:rsidR="005238CA" w:rsidRPr="003833D4" w:rsidRDefault="005238CA" w:rsidP="002D54AD">
            <w:pPr>
              <w:jc w:val="center"/>
              <w:rPr>
                <w:rFonts w:ascii="Myriad Pro" w:hAnsi="Myriad Pro"/>
                <w:sz w:val="16"/>
                <w:szCs w:val="16"/>
                <w:lang w:val="en-GB"/>
              </w:rPr>
            </w:pPr>
            <w:r w:rsidRPr="003833D4">
              <w:rPr>
                <w:rFonts w:ascii="Myriad Pro" w:hAnsi="Myriad Pro"/>
                <w:sz w:val="16"/>
                <w:szCs w:val="16"/>
                <w:lang w:val="en-GB"/>
              </w:rPr>
              <w:t>0 °C</w:t>
            </w:r>
          </w:p>
        </w:tc>
        <w:tc>
          <w:tcPr>
            <w:tcW w:w="938" w:type="dxa"/>
            <w:shd w:val="clear" w:color="auto" w:fill="auto"/>
          </w:tcPr>
          <w:p w:rsidR="005238CA" w:rsidRPr="003833D4" w:rsidRDefault="005238CA" w:rsidP="002D54AD">
            <w:pPr>
              <w:jc w:val="center"/>
              <w:rPr>
                <w:rFonts w:ascii="Myriad Pro" w:hAnsi="Myriad Pro"/>
                <w:sz w:val="16"/>
                <w:szCs w:val="16"/>
                <w:lang w:val="en-GB"/>
              </w:rPr>
            </w:pPr>
            <w:r w:rsidRPr="003833D4">
              <w:rPr>
                <w:rFonts w:ascii="Myriad Pro" w:hAnsi="Myriad Pro"/>
                <w:sz w:val="16"/>
                <w:szCs w:val="16"/>
                <w:lang w:val="en-GB"/>
              </w:rPr>
              <w:t>99.9 °C</w:t>
            </w:r>
          </w:p>
        </w:tc>
        <w:tc>
          <w:tcPr>
            <w:tcW w:w="1109" w:type="dxa"/>
            <w:shd w:val="clear" w:color="auto" w:fill="auto"/>
          </w:tcPr>
          <w:p w:rsidR="005238CA" w:rsidRPr="007B1FBD" w:rsidRDefault="005238CA" w:rsidP="002D54AD">
            <w:pPr>
              <w:jc w:val="center"/>
              <w:rPr>
                <w:rFonts w:ascii="Myriad Pro" w:hAnsi="Myriad Pro"/>
              </w:rPr>
            </w:pPr>
            <w:r>
              <w:rPr>
                <w:rFonts w:ascii="Myriad Pro" w:hAnsi="Myriad Pro"/>
              </w:rPr>
              <w:t>58</w:t>
            </w:r>
          </w:p>
        </w:tc>
      </w:tr>
      <w:tr w:rsidR="005238CA" w:rsidRPr="00054B54" w:rsidTr="005238CA">
        <w:trPr>
          <w:trHeight w:val="270"/>
          <w:jc w:val="center"/>
        </w:trPr>
        <w:tc>
          <w:tcPr>
            <w:tcW w:w="5440" w:type="dxa"/>
            <w:shd w:val="clear" w:color="auto" w:fill="auto"/>
          </w:tcPr>
          <w:p w:rsidR="005238CA" w:rsidRPr="003833D4" w:rsidRDefault="005238CA" w:rsidP="002D54AD">
            <w:pPr>
              <w:rPr>
                <w:rFonts w:ascii="Myriad Pro" w:hAnsi="Myriad Pro"/>
                <w:sz w:val="16"/>
                <w:szCs w:val="16"/>
                <w:lang w:val="en-GB"/>
              </w:rPr>
            </w:pPr>
            <w:proofErr w:type="spellStart"/>
            <w:r w:rsidRPr="003833D4">
              <w:rPr>
                <w:rFonts w:ascii="Myriad Pro" w:hAnsi="Myriad Pro"/>
                <w:sz w:val="16"/>
                <w:szCs w:val="16"/>
                <w:lang w:val="en-GB"/>
              </w:rPr>
              <w:t>Минимальное</w:t>
            </w:r>
            <w:proofErr w:type="spellEnd"/>
            <w:r w:rsidRPr="003833D4">
              <w:rPr>
                <w:rFonts w:ascii="Myriad Pro" w:hAnsi="Myriad Pro"/>
                <w:sz w:val="16"/>
                <w:szCs w:val="16"/>
                <w:lang w:val="en-GB"/>
              </w:rPr>
              <w:t xml:space="preserve"> </w:t>
            </w:r>
            <w:proofErr w:type="spellStart"/>
            <w:r w:rsidRPr="003833D4">
              <w:rPr>
                <w:rFonts w:ascii="Myriad Pro" w:hAnsi="Myriad Pro"/>
                <w:sz w:val="16"/>
                <w:szCs w:val="16"/>
                <w:lang w:val="en-GB"/>
              </w:rPr>
              <w:t>время</w:t>
            </w:r>
            <w:proofErr w:type="spellEnd"/>
            <w:r w:rsidRPr="003833D4">
              <w:rPr>
                <w:rFonts w:ascii="Myriad Pro" w:hAnsi="Myriad Pro"/>
                <w:sz w:val="16"/>
                <w:szCs w:val="16"/>
                <w:lang w:val="en-GB"/>
              </w:rPr>
              <w:t xml:space="preserve"> </w:t>
            </w:r>
            <w:proofErr w:type="spellStart"/>
            <w:r w:rsidRPr="003833D4">
              <w:rPr>
                <w:rFonts w:ascii="Myriad Pro" w:hAnsi="Myriad Pro"/>
                <w:sz w:val="16"/>
                <w:szCs w:val="16"/>
                <w:lang w:val="en-GB"/>
              </w:rPr>
              <w:t>работы</w:t>
            </w:r>
            <w:proofErr w:type="spellEnd"/>
            <w:r w:rsidRPr="003833D4">
              <w:rPr>
                <w:rFonts w:ascii="Myriad Pro" w:hAnsi="Myriad Pro"/>
                <w:sz w:val="16"/>
                <w:szCs w:val="16"/>
                <w:lang w:val="en-GB"/>
              </w:rPr>
              <w:t xml:space="preserve"> </w:t>
            </w:r>
          </w:p>
        </w:tc>
        <w:tc>
          <w:tcPr>
            <w:tcW w:w="738" w:type="dxa"/>
            <w:shd w:val="clear" w:color="auto" w:fill="auto"/>
          </w:tcPr>
          <w:p w:rsidR="005238CA" w:rsidRPr="003833D4" w:rsidRDefault="005238CA" w:rsidP="002D54AD">
            <w:pPr>
              <w:jc w:val="center"/>
              <w:rPr>
                <w:rFonts w:ascii="Myriad Pro" w:hAnsi="Myriad Pro"/>
                <w:sz w:val="16"/>
                <w:szCs w:val="16"/>
                <w:lang w:val="en-GB"/>
              </w:rPr>
            </w:pPr>
            <w:r w:rsidRPr="003833D4">
              <w:rPr>
                <w:rFonts w:ascii="Myriad Pro" w:hAnsi="Myriad Pro"/>
                <w:sz w:val="16"/>
                <w:szCs w:val="16"/>
                <w:lang w:val="en-GB"/>
              </w:rPr>
              <w:t>c01</w:t>
            </w:r>
          </w:p>
        </w:tc>
        <w:tc>
          <w:tcPr>
            <w:tcW w:w="992" w:type="dxa"/>
            <w:shd w:val="clear" w:color="auto" w:fill="auto"/>
          </w:tcPr>
          <w:p w:rsidR="005238CA" w:rsidRPr="003833D4" w:rsidRDefault="005238CA" w:rsidP="002D54AD">
            <w:pPr>
              <w:jc w:val="center"/>
              <w:rPr>
                <w:rFonts w:ascii="Myriad Pro" w:hAnsi="Myriad Pro"/>
                <w:sz w:val="16"/>
                <w:szCs w:val="16"/>
                <w:lang w:val="en-GB"/>
              </w:rPr>
            </w:pPr>
            <w:r w:rsidRPr="003833D4">
              <w:rPr>
                <w:rFonts w:ascii="Myriad Pro" w:hAnsi="Myriad Pro"/>
                <w:sz w:val="16"/>
                <w:szCs w:val="16"/>
                <w:lang w:val="en-GB"/>
              </w:rPr>
              <w:t>0 min</w:t>
            </w:r>
          </w:p>
        </w:tc>
        <w:tc>
          <w:tcPr>
            <w:tcW w:w="938" w:type="dxa"/>
            <w:shd w:val="clear" w:color="auto" w:fill="auto"/>
          </w:tcPr>
          <w:p w:rsidR="005238CA" w:rsidRPr="003833D4" w:rsidRDefault="005238CA" w:rsidP="002D54AD">
            <w:pPr>
              <w:jc w:val="center"/>
              <w:rPr>
                <w:rFonts w:ascii="Myriad Pro" w:hAnsi="Myriad Pro"/>
                <w:sz w:val="16"/>
                <w:szCs w:val="16"/>
                <w:lang w:val="en-GB"/>
              </w:rPr>
            </w:pPr>
            <w:r w:rsidRPr="003833D4">
              <w:rPr>
                <w:rFonts w:ascii="Myriad Pro" w:hAnsi="Myriad Pro"/>
                <w:sz w:val="16"/>
                <w:szCs w:val="16"/>
                <w:lang w:val="en-GB"/>
              </w:rPr>
              <w:t>30 min</w:t>
            </w:r>
          </w:p>
        </w:tc>
        <w:tc>
          <w:tcPr>
            <w:tcW w:w="1109" w:type="dxa"/>
            <w:shd w:val="clear" w:color="auto" w:fill="auto"/>
          </w:tcPr>
          <w:p w:rsidR="005238CA" w:rsidRPr="007B1FBD" w:rsidRDefault="005238CA" w:rsidP="002D54AD">
            <w:pPr>
              <w:jc w:val="center"/>
              <w:rPr>
                <w:rFonts w:ascii="Myriad Pro" w:hAnsi="Myriad Pro"/>
              </w:rPr>
            </w:pPr>
            <w:r w:rsidRPr="007B1FBD">
              <w:rPr>
                <w:rFonts w:ascii="Myriad Pro" w:hAnsi="Myriad Pro"/>
                <w:lang w:val="en-GB"/>
              </w:rPr>
              <w:t> </w:t>
            </w:r>
            <w:r w:rsidRPr="007B1FBD">
              <w:rPr>
                <w:rFonts w:ascii="Myriad Pro" w:hAnsi="Myriad Pro"/>
              </w:rPr>
              <w:t>2</w:t>
            </w:r>
          </w:p>
        </w:tc>
      </w:tr>
      <w:tr w:rsidR="005238CA" w:rsidRPr="00054B54" w:rsidTr="005238CA">
        <w:trPr>
          <w:trHeight w:val="270"/>
          <w:jc w:val="center"/>
        </w:trPr>
        <w:tc>
          <w:tcPr>
            <w:tcW w:w="5440" w:type="dxa"/>
            <w:shd w:val="clear" w:color="auto" w:fill="auto"/>
          </w:tcPr>
          <w:p w:rsidR="005238CA" w:rsidRPr="003833D4" w:rsidRDefault="005238CA" w:rsidP="002D54AD">
            <w:pPr>
              <w:rPr>
                <w:rFonts w:ascii="Myriad Pro" w:hAnsi="Myriad Pro"/>
                <w:sz w:val="16"/>
                <w:szCs w:val="16"/>
                <w:lang w:val="en-GB"/>
              </w:rPr>
            </w:pPr>
            <w:proofErr w:type="spellStart"/>
            <w:r w:rsidRPr="003833D4">
              <w:rPr>
                <w:rFonts w:ascii="Myriad Pro" w:hAnsi="Myriad Pro"/>
                <w:sz w:val="16"/>
                <w:szCs w:val="16"/>
                <w:lang w:val="en-GB"/>
              </w:rPr>
              <w:t>минимальное</w:t>
            </w:r>
            <w:proofErr w:type="spellEnd"/>
            <w:r w:rsidRPr="003833D4">
              <w:rPr>
                <w:rFonts w:ascii="Myriad Pro" w:hAnsi="Myriad Pro"/>
                <w:sz w:val="16"/>
                <w:szCs w:val="16"/>
                <w:lang w:val="en-GB"/>
              </w:rPr>
              <w:t xml:space="preserve"> </w:t>
            </w:r>
            <w:proofErr w:type="spellStart"/>
            <w:r w:rsidRPr="003833D4">
              <w:rPr>
                <w:rFonts w:ascii="Myriad Pro" w:hAnsi="Myriad Pro"/>
                <w:sz w:val="16"/>
                <w:szCs w:val="16"/>
                <w:lang w:val="en-GB"/>
              </w:rPr>
              <w:t>время</w:t>
            </w:r>
            <w:proofErr w:type="spellEnd"/>
            <w:r w:rsidRPr="003833D4">
              <w:rPr>
                <w:rFonts w:ascii="Myriad Pro" w:hAnsi="Myriad Pro"/>
                <w:sz w:val="16"/>
                <w:szCs w:val="16"/>
                <w:lang w:val="en-GB"/>
              </w:rPr>
              <w:t xml:space="preserve"> </w:t>
            </w:r>
            <w:proofErr w:type="spellStart"/>
            <w:r w:rsidRPr="003833D4">
              <w:rPr>
                <w:rFonts w:ascii="Myriad Pro" w:hAnsi="Myriad Pro"/>
                <w:sz w:val="16"/>
                <w:szCs w:val="16"/>
                <w:lang w:val="en-GB"/>
              </w:rPr>
              <w:t>стоянки</w:t>
            </w:r>
            <w:proofErr w:type="spellEnd"/>
          </w:p>
        </w:tc>
        <w:tc>
          <w:tcPr>
            <w:tcW w:w="738" w:type="dxa"/>
            <w:shd w:val="clear" w:color="auto" w:fill="auto"/>
          </w:tcPr>
          <w:p w:rsidR="005238CA" w:rsidRPr="003833D4" w:rsidRDefault="005238CA" w:rsidP="002D54AD">
            <w:pPr>
              <w:jc w:val="center"/>
              <w:rPr>
                <w:rFonts w:ascii="Myriad Pro" w:hAnsi="Myriad Pro"/>
                <w:sz w:val="16"/>
                <w:szCs w:val="16"/>
                <w:lang w:val="en-GB"/>
              </w:rPr>
            </w:pPr>
            <w:r w:rsidRPr="003833D4">
              <w:rPr>
                <w:rFonts w:ascii="Myriad Pro" w:hAnsi="Myriad Pro"/>
                <w:sz w:val="16"/>
                <w:szCs w:val="16"/>
                <w:lang w:val="en-GB"/>
              </w:rPr>
              <w:t>c02</w:t>
            </w:r>
          </w:p>
        </w:tc>
        <w:tc>
          <w:tcPr>
            <w:tcW w:w="992" w:type="dxa"/>
            <w:shd w:val="clear" w:color="auto" w:fill="auto"/>
          </w:tcPr>
          <w:p w:rsidR="005238CA" w:rsidRPr="003833D4" w:rsidRDefault="005238CA" w:rsidP="002D54AD">
            <w:pPr>
              <w:jc w:val="center"/>
              <w:rPr>
                <w:rFonts w:ascii="Myriad Pro" w:hAnsi="Myriad Pro"/>
                <w:sz w:val="16"/>
                <w:szCs w:val="16"/>
                <w:lang w:val="en-GB"/>
              </w:rPr>
            </w:pPr>
            <w:r w:rsidRPr="003833D4">
              <w:rPr>
                <w:rFonts w:ascii="Myriad Pro" w:hAnsi="Myriad Pro"/>
                <w:sz w:val="16"/>
                <w:szCs w:val="16"/>
                <w:lang w:val="en-GB"/>
              </w:rPr>
              <w:t>0 min</w:t>
            </w:r>
          </w:p>
        </w:tc>
        <w:tc>
          <w:tcPr>
            <w:tcW w:w="938" w:type="dxa"/>
            <w:shd w:val="clear" w:color="auto" w:fill="auto"/>
          </w:tcPr>
          <w:p w:rsidR="005238CA" w:rsidRPr="003833D4" w:rsidRDefault="005238CA" w:rsidP="002D54AD">
            <w:pPr>
              <w:jc w:val="center"/>
              <w:rPr>
                <w:rFonts w:ascii="Myriad Pro" w:hAnsi="Myriad Pro"/>
                <w:sz w:val="16"/>
                <w:szCs w:val="16"/>
                <w:lang w:val="en-GB"/>
              </w:rPr>
            </w:pPr>
            <w:r w:rsidRPr="003833D4">
              <w:rPr>
                <w:rFonts w:ascii="Myriad Pro" w:hAnsi="Myriad Pro"/>
                <w:sz w:val="16"/>
                <w:szCs w:val="16"/>
                <w:lang w:val="en-GB"/>
              </w:rPr>
              <w:t>30 min</w:t>
            </w:r>
          </w:p>
        </w:tc>
        <w:tc>
          <w:tcPr>
            <w:tcW w:w="1109" w:type="dxa"/>
            <w:shd w:val="clear" w:color="auto" w:fill="auto"/>
          </w:tcPr>
          <w:p w:rsidR="005238CA" w:rsidRPr="007B1FBD" w:rsidRDefault="005238CA" w:rsidP="002D54AD">
            <w:pPr>
              <w:jc w:val="center"/>
              <w:rPr>
                <w:rFonts w:ascii="Myriad Pro" w:hAnsi="Myriad Pro"/>
              </w:rPr>
            </w:pPr>
            <w:r w:rsidRPr="007B1FBD">
              <w:rPr>
                <w:rFonts w:ascii="Myriad Pro" w:hAnsi="Myriad Pro"/>
                <w:lang w:val="en-GB"/>
              </w:rPr>
              <w:t> </w:t>
            </w:r>
            <w:r w:rsidRPr="007B1FBD">
              <w:rPr>
                <w:rFonts w:ascii="Myriad Pro" w:hAnsi="Myriad Pro"/>
              </w:rPr>
              <w:t>2</w:t>
            </w:r>
          </w:p>
        </w:tc>
      </w:tr>
      <w:tr w:rsidR="005238CA" w:rsidRPr="00054B54" w:rsidTr="005238CA">
        <w:trPr>
          <w:trHeight w:val="1400"/>
          <w:jc w:val="center"/>
        </w:trPr>
        <w:tc>
          <w:tcPr>
            <w:tcW w:w="5440" w:type="dxa"/>
            <w:shd w:val="clear" w:color="auto" w:fill="auto"/>
          </w:tcPr>
          <w:p w:rsidR="005238CA" w:rsidRDefault="005238CA" w:rsidP="002D54AD">
            <w:pPr>
              <w:rPr>
                <w:rFonts w:ascii="Myriad Pro" w:hAnsi="Myriad Pro"/>
                <w:b/>
                <w:bCs/>
                <w:sz w:val="16"/>
                <w:szCs w:val="16"/>
              </w:rPr>
            </w:pPr>
            <w:r w:rsidRPr="003833D4">
              <w:rPr>
                <w:rFonts w:ascii="Myriad Pro" w:hAnsi="Myriad Pro"/>
                <w:sz w:val="16"/>
                <w:szCs w:val="16"/>
              </w:rPr>
              <w:t xml:space="preserve">Инверсная работа реле для </w:t>
            </w:r>
            <w:r w:rsidRPr="003833D4">
              <w:rPr>
                <w:rFonts w:ascii="Myriad Pro" w:hAnsi="Myriad Pro"/>
                <w:sz w:val="16"/>
                <w:szCs w:val="16"/>
                <w:lang w:val="en-GB"/>
              </w:rPr>
              <w:t>D</w:t>
            </w:r>
            <w:r w:rsidRPr="003833D4">
              <w:rPr>
                <w:rFonts w:ascii="Myriad Pro" w:hAnsi="Myriad Pro"/>
                <w:sz w:val="16"/>
                <w:szCs w:val="16"/>
              </w:rPr>
              <w:t>01</w:t>
            </w:r>
            <w:r w:rsidRPr="003833D4">
              <w:rPr>
                <w:rFonts w:ascii="Myriad Pro" w:hAnsi="Myriad Pro"/>
                <w:sz w:val="16"/>
                <w:szCs w:val="16"/>
              </w:rPr>
              <w:br/>
              <w:t>0: Нормальная работа: реле включается, когда требуется</w:t>
            </w:r>
            <w:r w:rsidRPr="003833D4">
              <w:rPr>
                <w:rFonts w:ascii="Myriad Pro" w:hAnsi="Myriad Pro"/>
                <w:sz w:val="16"/>
                <w:szCs w:val="16"/>
              </w:rPr>
              <w:br/>
              <w:t>охлаждение.</w:t>
            </w:r>
            <w:r w:rsidRPr="003833D4">
              <w:rPr>
                <w:rFonts w:ascii="Myriad Pro" w:hAnsi="Myriad Pro"/>
                <w:sz w:val="16"/>
                <w:szCs w:val="16"/>
              </w:rPr>
              <w:br/>
              <w:t>1: Инверсная работа: реле выключается, когда требуется</w:t>
            </w:r>
            <w:r w:rsidRPr="003833D4">
              <w:rPr>
                <w:rFonts w:ascii="Myriad Pro" w:hAnsi="Myriad Pro"/>
                <w:sz w:val="16"/>
                <w:szCs w:val="16"/>
              </w:rPr>
              <w:br/>
              <w:t>охлаждение (эта схема соединения в результате</w:t>
            </w:r>
            <w:r w:rsidRPr="003833D4">
              <w:rPr>
                <w:rFonts w:ascii="Myriad Pro" w:hAnsi="Myriad Pro"/>
                <w:sz w:val="16"/>
                <w:szCs w:val="16"/>
              </w:rPr>
              <w:br/>
              <w:t xml:space="preserve">даёт охлаждение при неполадке с подачей напряжения питания).                                      </w:t>
            </w:r>
          </w:p>
          <w:p w:rsidR="005238CA" w:rsidRPr="00AE6F9F" w:rsidRDefault="005238CA" w:rsidP="002D54AD">
            <w:pPr>
              <w:rPr>
                <w:rFonts w:ascii="Myriad Pro" w:hAnsi="Myriad Pro"/>
                <w:sz w:val="16"/>
                <w:szCs w:val="16"/>
              </w:rPr>
            </w:pPr>
          </w:p>
        </w:tc>
        <w:tc>
          <w:tcPr>
            <w:tcW w:w="738" w:type="dxa"/>
            <w:shd w:val="clear" w:color="auto" w:fill="auto"/>
          </w:tcPr>
          <w:p w:rsidR="005238CA" w:rsidRPr="003833D4" w:rsidRDefault="005238CA" w:rsidP="002D54AD">
            <w:pPr>
              <w:jc w:val="center"/>
              <w:rPr>
                <w:rFonts w:ascii="Myriad Pro" w:hAnsi="Myriad Pro"/>
                <w:sz w:val="16"/>
                <w:szCs w:val="16"/>
                <w:lang w:val="en-GB"/>
              </w:rPr>
            </w:pPr>
            <w:r w:rsidRPr="003833D4">
              <w:rPr>
                <w:rFonts w:ascii="Myriad Pro" w:hAnsi="Myriad Pro"/>
                <w:sz w:val="16"/>
                <w:szCs w:val="16"/>
                <w:lang w:val="en-GB"/>
              </w:rPr>
              <w:t>c30</w:t>
            </w:r>
          </w:p>
        </w:tc>
        <w:tc>
          <w:tcPr>
            <w:tcW w:w="992" w:type="dxa"/>
            <w:shd w:val="clear" w:color="auto" w:fill="auto"/>
          </w:tcPr>
          <w:p w:rsidR="005238CA" w:rsidRPr="003833D4" w:rsidRDefault="005238CA" w:rsidP="002D54AD">
            <w:pPr>
              <w:jc w:val="center"/>
              <w:rPr>
                <w:rFonts w:ascii="Myriad Pro" w:hAnsi="Myriad Pro"/>
                <w:sz w:val="16"/>
                <w:szCs w:val="16"/>
                <w:lang w:val="en-GB"/>
              </w:rPr>
            </w:pPr>
            <w:r w:rsidRPr="003833D4">
              <w:rPr>
                <w:rFonts w:ascii="Myriad Pro" w:hAnsi="Myriad Pro"/>
                <w:sz w:val="16"/>
                <w:szCs w:val="16"/>
                <w:lang w:val="en-GB"/>
              </w:rPr>
              <w:t>OFF</w:t>
            </w:r>
          </w:p>
        </w:tc>
        <w:tc>
          <w:tcPr>
            <w:tcW w:w="938" w:type="dxa"/>
            <w:shd w:val="clear" w:color="auto" w:fill="auto"/>
          </w:tcPr>
          <w:p w:rsidR="005238CA" w:rsidRPr="003833D4" w:rsidRDefault="005238CA" w:rsidP="002D54AD">
            <w:pPr>
              <w:jc w:val="center"/>
              <w:rPr>
                <w:rFonts w:ascii="Myriad Pro" w:hAnsi="Myriad Pro"/>
                <w:sz w:val="16"/>
                <w:szCs w:val="16"/>
                <w:lang w:val="en-GB"/>
              </w:rPr>
            </w:pPr>
            <w:r w:rsidRPr="003833D4">
              <w:rPr>
                <w:rFonts w:ascii="Myriad Pro" w:hAnsi="Myriad Pro"/>
                <w:sz w:val="16"/>
                <w:szCs w:val="16"/>
                <w:lang w:val="en-GB"/>
              </w:rPr>
              <w:t>ON</w:t>
            </w:r>
          </w:p>
        </w:tc>
        <w:tc>
          <w:tcPr>
            <w:tcW w:w="1109" w:type="dxa"/>
            <w:shd w:val="clear" w:color="auto" w:fill="auto"/>
          </w:tcPr>
          <w:p w:rsidR="005238CA" w:rsidRPr="009A13EF" w:rsidRDefault="005238CA" w:rsidP="002D54AD">
            <w:pPr>
              <w:jc w:val="center"/>
              <w:rPr>
                <w:rFonts w:ascii="Myriad Pro" w:hAnsi="Myriad Pro"/>
                <w:b/>
              </w:rPr>
            </w:pPr>
            <w:r w:rsidRPr="007B1FBD">
              <w:rPr>
                <w:rFonts w:ascii="Myriad Pro" w:hAnsi="Myriad Pro"/>
                <w:lang w:val="en-GB"/>
              </w:rPr>
              <w:t> </w:t>
            </w:r>
            <w:r w:rsidRPr="009A13EF">
              <w:rPr>
                <w:rFonts w:ascii="Myriad Pro" w:hAnsi="Myriad Pro"/>
                <w:b/>
                <w:sz w:val="16"/>
                <w:szCs w:val="16"/>
                <w:lang w:val="en-GB"/>
              </w:rPr>
              <w:t>OFF</w:t>
            </w:r>
          </w:p>
        </w:tc>
      </w:tr>
      <w:tr w:rsidR="005238CA" w:rsidRPr="00054B54" w:rsidTr="005238CA">
        <w:trPr>
          <w:trHeight w:val="690"/>
          <w:jc w:val="center"/>
        </w:trPr>
        <w:tc>
          <w:tcPr>
            <w:tcW w:w="5440" w:type="dxa"/>
            <w:shd w:val="clear" w:color="auto" w:fill="auto"/>
          </w:tcPr>
          <w:p w:rsidR="005238CA" w:rsidRPr="00F522FB" w:rsidRDefault="005238CA" w:rsidP="002D54AD">
            <w:pPr>
              <w:rPr>
                <w:rFonts w:ascii="Myriad Pro" w:hAnsi="Myriad Pro"/>
                <w:sz w:val="16"/>
                <w:szCs w:val="16"/>
              </w:rPr>
            </w:pPr>
            <w:r w:rsidRPr="003833D4">
              <w:rPr>
                <w:rFonts w:ascii="Myriad Pro" w:hAnsi="Myriad Pro"/>
                <w:sz w:val="16"/>
                <w:szCs w:val="16"/>
              </w:rPr>
              <w:t>Способ оттайки</w:t>
            </w:r>
            <w:proofErr w:type="gramStart"/>
            <w:r w:rsidRPr="003833D4">
              <w:rPr>
                <w:rFonts w:ascii="Myriad Pro" w:hAnsi="Myriad Pro"/>
                <w:sz w:val="16"/>
                <w:szCs w:val="16"/>
              </w:rPr>
              <w:br/>
              <w:t>З</w:t>
            </w:r>
            <w:proofErr w:type="gramEnd"/>
            <w:r w:rsidRPr="003833D4">
              <w:rPr>
                <w:rFonts w:ascii="Myriad Pro" w:hAnsi="Myriad Pro"/>
                <w:sz w:val="16"/>
                <w:szCs w:val="16"/>
              </w:rPr>
              <w:t xml:space="preserve">десь вы устанавливаете, должна ли </w:t>
            </w:r>
            <w:proofErr w:type="spellStart"/>
            <w:r w:rsidRPr="003833D4">
              <w:rPr>
                <w:rFonts w:ascii="Myriad Pro" w:hAnsi="Myriad Pro"/>
                <w:sz w:val="16"/>
                <w:szCs w:val="16"/>
              </w:rPr>
              <w:t>оттайка</w:t>
            </w:r>
            <w:proofErr w:type="spellEnd"/>
            <w:r w:rsidRPr="003833D4">
              <w:rPr>
                <w:rFonts w:ascii="Myriad Pro" w:hAnsi="Myriad Pro"/>
                <w:sz w:val="16"/>
                <w:szCs w:val="16"/>
              </w:rPr>
              <w:t xml:space="preserve"> быть электрической или естественной. </w:t>
            </w:r>
            <w:r w:rsidRPr="00F522FB">
              <w:rPr>
                <w:rFonts w:ascii="Myriad Pro" w:hAnsi="Myriad Pro"/>
                <w:sz w:val="16"/>
                <w:szCs w:val="16"/>
              </w:rPr>
              <w:t>Во время оттайки включается реле оттайки.</w:t>
            </w:r>
          </w:p>
        </w:tc>
        <w:tc>
          <w:tcPr>
            <w:tcW w:w="738" w:type="dxa"/>
            <w:shd w:val="clear" w:color="auto" w:fill="auto"/>
          </w:tcPr>
          <w:p w:rsidR="005238CA" w:rsidRPr="003833D4" w:rsidRDefault="005238CA" w:rsidP="002D54AD">
            <w:pPr>
              <w:jc w:val="center"/>
              <w:rPr>
                <w:rFonts w:ascii="Myriad Pro" w:hAnsi="Myriad Pro"/>
                <w:sz w:val="16"/>
                <w:szCs w:val="16"/>
                <w:lang w:val="en-GB"/>
              </w:rPr>
            </w:pPr>
            <w:r w:rsidRPr="003833D4">
              <w:rPr>
                <w:rFonts w:ascii="Myriad Pro" w:hAnsi="Myriad Pro"/>
                <w:sz w:val="16"/>
                <w:szCs w:val="16"/>
                <w:lang w:val="en-GB"/>
              </w:rPr>
              <w:t>d01</w:t>
            </w:r>
          </w:p>
        </w:tc>
        <w:tc>
          <w:tcPr>
            <w:tcW w:w="992" w:type="dxa"/>
            <w:shd w:val="clear" w:color="auto" w:fill="auto"/>
          </w:tcPr>
          <w:p w:rsidR="005238CA" w:rsidRPr="003833D4" w:rsidRDefault="005238CA" w:rsidP="002D54AD">
            <w:pPr>
              <w:jc w:val="center"/>
              <w:rPr>
                <w:rFonts w:ascii="Myriad Pro" w:hAnsi="Myriad Pro"/>
                <w:sz w:val="16"/>
                <w:szCs w:val="16"/>
                <w:lang w:val="en-GB"/>
              </w:rPr>
            </w:pPr>
            <w:r w:rsidRPr="003833D4">
              <w:rPr>
                <w:rFonts w:ascii="Myriad Pro" w:hAnsi="Myriad Pro"/>
                <w:sz w:val="16"/>
                <w:szCs w:val="16"/>
                <w:lang w:val="en-GB"/>
              </w:rPr>
              <w:t>Off</w:t>
            </w:r>
          </w:p>
        </w:tc>
        <w:tc>
          <w:tcPr>
            <w:tcW w:w="938" w:type="dxa"/>
            <w:shd w:val="clear" w:color="auto" w:fill="auto"/>
          </w:tcPr>
          <w:p w:rsidR="005238CA" w:rsidRPr="003833D4" w:rsidRDefault="005238CA" w:rsidP="002D54AD">
            <w:pPr>
              <w:jc w:val="center"/>
              <w:rPr>
                <w:rFonts w:ascii="Myriad Pro" w:hAnsi="Myriad Pro"/>
                <w:sz w:val="16"/>
                <w:szCs w:val="16"/>
                <w:lang w:val="en-GB"/>
              </w:rPr>
            </w:pPr>
            <w:r w:rsidRPr="003833D4">
              <w:rPr>
                <w:rFonts w:ascii="Myriad Pro" w:hAnsi="Myriad Pro"/>
                <w:sz w:val="16"/>
                <w:szCs w:val="16"/>
                <w:lang w:val="en-GB"/>
              </w:rPr>
              <w:t>Nat</w:t>
            </w:r>
          </w:p>
        </w:tc>
        <w:tc>
          <w:tcPr>
            <w:tcW w:w="1109" w:type="dxa"/>
            <w:shd w:val="clear" w:color="auto" w:fill="auto"/>
          </w:tcPr>
          <w:p w:rsidR="005238CA" w:rsidRPr="007B1FBD" w:rsidRDefault="005238CA" w:rsidP="002D54AD">
            <w:pPr>
              <w:jc w:val="center"/>
              <w:rPr>
                <w:rFonts w:ascii="Myriad Pro" w:hAnsi="Myriad Pro"/>
              </w:rPr>
            </w:pPr>
            <w:r w:rsidRPr="007B1FBD">
              <w:rPr>
                <w:rFonts w:ascii="Myriad Pro" w:hAnsi="Myriad Pro"/>
                <w:lang w:val="en-GB"/>
              </w:rPr>
              <w:t> </w:t>
            </w:r>
            <w:proofErr w:type="spellStart"/>
            <w:r w:rsidRPr="007B1FBD">
              <w:rPr>
                <w:rFonts w:ascii="Myriad Pro" w:hAnsi="Myriad Pro"/>
              </w:rPr>
              <w:t>Nat</w:t>
            </w:r>
            <w:proofErr w:type="spellEnd"/>
          </w:p>
        </w:tc>
      </w:tr>
      <w:tr w:rsidR="005238CA" w:rsidRPr="00054B54" w:rsidTr="005238CA">
        <w:trPr>
          <w:trHeight w:val="735"/>
          <w:jc w:val="center"/>
        </w:trPr>
        <w:tc>
          <w:tcPr>
            <w:tcW w:w="5440" w:type="dxa"/>
            <w:shd w:val="clear" w:color="auto" w:fill="auto"/>
          </w:tcPr>
          <w:p w:rsidR="005238CA" w:rsidRPr="003833D4" w:rsidRDefault="005238CA" w:rsidP="002D54AD">
            <w:pPr>
              <w:rPr>
                <w:rFonts w:ascii="Myriad Pro" w:hAnsi="Myriad Pro"/>
                <w:sz w:val="16"/>
                <w:szCs w:val="16"/>
              </w:rPr>
            </w:pPr>
            <w:r w:rsidRPr="003833D4">
              <w:rPr>
                <w:rFonts w:ascii="Myriad Pro" w:hAnsi="Myriad Pro"/>
                <w:sz w:val="16"/>
                <w:szCs w:val="16"/>
              </w:rPr>
              <w:t>Температура остановки оттайки</w:t>
            </w:r>
            <w:r w:rsidRPr="003833D4">
              <w:rPr>
                <w:rFonts w:ascii="Myriad Pro" w:hAnsi="Myriad Pro"/>
                <w:sz w:val="16"/>
                <w:szCs w:val="16"/>
              </w:rPr>
              <w:br/>
            </w:r>
            <w:proofErr w:type="spellStart"/>
            <w:r w:rsidRPr="003833D4">
              <w:rPr>
                <w:rFonts w:ascii="Myriad Pro" w:hAnsi="Myriad Pro"/>
                <w:sz w:val="16"/>
                <w:szCs w:val="16"/>
              </w:rPr>
              <w:t>Оттайка</w:t>
            </w:r>
            <w:proofErr w:type="spellEnd"/>
            <w:r w:rsidRPr="003833D4">
              <w:rPr>
                <w:rFonts w:ascii="Myriad Pro" w:hAnsi="Myriad Pro"/>
                <w:sz w:val="16"/>
                <w:szCs w:val="16"/>
              </w:rPr>
              <w:t xml:space="preserve"> останавливается при определённой температуре,</w:t>
            </w:r>
            <w:r w:rsidRPr="003833D4">
              <w:rPr>
                <w:rFonts w:ascii="Myriad Pro" w:hAnsi="Myriad Pro"/>
                <w:sz w:val="16"/>
                <w:szCs w:val="16"/>
              </w:rPr>
              <w:br/>
              <w:t>которая измеряется датчиком (датчик определяется</w:t>
            </w:r>
            <w:r w:rsidRPr="003833D4">
              <w:rPr>
                <w:rFonts w:ascii="Myriad Pro" w:hAnsi="Myriad Pro"/>
                <w:sz w:val="16"/>
                <w:szCs w:val="16"/>
              </w:rPr>
              <w:br/>
              <w:t xml:space="preserve">в </w:t>
            </w:r>
            <w:r w:rsidRPr="003833D4">
              <w:rPr>
                <w:rFonts w:ascii="Myriad Pro" w:hAnsi="Myriad Pro"/>
                <w:sz w:val="16"/>
                <w:szCs w:val="16"/>
                <w:lang w:val="en-GB"/>
              </w:rPr>
              <w:t>d</w:t>
            </w:r>
            <w:r w:rsidRPr="003833D4">
              <w:rPr>
                <w:rFonts w:ascii="Myriad Pro" w:hAnsi="Myriad Pro"/>
                <w:sz w:val="16"/>
                <w:szCs w:val="16"/>
              </w:rPr>
              <w:t>10). Устанавливается значение температуры.</w:t>
            </w:r>
          </w:p>
        </w:tc>
        <w:tc>
          <w:tcPr>
            <w:tcW w:w="738" w:type="dxa"/>
            <w:shd w:val="clear" w:color="auto" w:fill="auto"/>
          </w:tcPr>
          <w:p w:rsidR="005238CA" w:rsidRPr="003833D4" w:rsidRDefault="005238CA" w:rsidP="002D54AD">
            <w:pPr>
              <w:jc w:val="center"/>
              <w:rPr>
                <w:rFonts w:ascii="Myriad Pro" w:hAnsi="Myriad Pro"/>
                <w:sz w:val="16"/>
                <w:szCs w:val="16"/>
                <w:lang w:val="en-GB"/>
              </w:rPr>
            </w:pPr>
            <w:r w:rsidRPr="003833D4">
              <w:rPr>
                <w:rFonts w:ascii="Myriad Pro" w:hAnsi="Myriad Pro"/>
                <w:sz w:val="16"/>
                <w:szCs w:val="16"/>
                <w:lang w:val="en-GB"/>
              </w:rPr>
              <w:t>d02</w:t>
            </w:r>
          </w:p>
        </w:tc>
        <w:tc>
          <w:tcPr>
            <w:tcW w:w="992" w:type="dxa"/>
            <w:shd w:val="clear" w:color="auto" w:fill="auto"/>
          </w:tcPr>
          <w:p w:rsidR="005238CA" w:rsidRPr="003833D4" w:rsidRDefault="005238CA" w:rsidP="002D54AD">
            <w:pPr>
              <w:jc w:val="center"/>
              <w:rPr>
                <w:rFonts w:ascii="Myriad Pro" w:hAnsi="Myriad Pro"/>
                <w:sz w:val="16"/>
                <w:szCs w:val="16"/>
                <w:lang w:val="en-GB"/>
              </w:rPr>
            </w:pPr>
            <w:r w:rsidRPr="003833D4">
              <w:rPr>
                <w:rFonts w:ascii="Myriad Pro" w:hAnsi="Myriad Pro"/>
                <w:sz w:val="16"/>
                <w:szCs w:val="16"/>
                <w:lang w:val="en-GB"/>
              </w:rPr>
              <w:t>0 °C</w:t>
            </w:r>
          </w:p>
        </w:tc>
        <w:tc>
          <w:tcPr>
            <w:tcW w:w="938" w:type="dxa"/>
            <w:shd w:val="clear" w:color="auto" w:fill="auto"/>
          </w:tcPr>
          <w:p w:rsidR="005238CA" w:rsidRPr="003833D4" w:rsidRDefault="005238CA" w:rsidP="002D54AD">
            <w:pPr>
              <w:jc w:val="center"/>
              <w:rPr>
                <w:rFonts w:ascii="Myriad Pro" w:hAnsi="Myriad Pro"/>
                <w:sz w:val="16"/>
                <w:szCs w:val="16"/>
                <w:lang w:val="en-GB"/>
              </w:rPr>
            </w:pPr>
            <w:r w:rsidRPr="003833D4">
              <w:rPr>
                <w:rFonts w:ascii="Myriad Pro" w:hAnsi="Myriad Pro"/>
                <w:sz w:val="16"/>
                <w:szCs w:val="16"/>
                <w:lang w:val="en-GB"/>
              </w:rPr>
              <w:t>25 °C</w:t>
            </w:r>
          </w:p>
        </w:tc>
        <w:tc>
          <w:tcPr>
            <w:tcW w:w="1109" w:type="dxa"/>
            <w:shd w:val="clear" w:color="auto" w:fill="auto"/>
          </w:tcPr>
          <w:p w:rsidR="005238CA" w:rsidRPr="00CE55CF" w:rsidRDefault="005238CA" w:rsidP="002D54AD">
            <w:pPr>
              <w:jc w:val="center"/>
              <w:rPr>
                <w:rFonts w:ascii="Myriad Pro" w:hAnsi="Myriad Pro"/>
              </w:rPr>
            </w:pPr>
            <w:r>
              <w:rPr>
                <w:rFonts w:ascii="Myriad Pro" w:hAnsi="Myriad Pro"/>
                <w:lang w:val="en-US"/>
              </w:rPr>
              <w:t xml:space="preserve">Off </w:t>
            </w:r>
            <w:r>
              <w:rPr>
                <w:rFonts w:ascii="Myriad Pro" w:hAnsi="Myriad Pro"/>
              </w:rPr>
              <w:t>или 25</w:t>
            </w:r>
          </w:p>
        </w:tc>
      </w:tr>
      <w:tr w:rsidR="005238CA" w:rsidRPr="00054B54" w:rsidTr="005238CA">
        <w:trPr>
          <w:trHeight w:val="1808"/>
          <w:jc w:val="center"/>
        </w:trPr>
        <w:tc>
          <w:tcPr>
            <w:tcW w:w="5440" w:type="dxa"/>
            <w:shd w:val="clear" w:color="auto" w:fill="auto"/>
          </w:tcPr>
          <w:p w:rsidR="005238CA" w:rsidRPr="003833D4" w:rsidRDefault="005238CA" w:rsidP="002D54AD">
            <w:pPr>
              <w:rPr>
                <w:rFonts w:ascii="Myriad Pro" w:hAnsi="Myriad Pro"/>
                <w:sz w:val="16"/>
                <w:szCs w:val="16"/>
              </w:rPr>
            </w:pPr>
            <w:r w:rsidRPr="003833D4">
              <w:rPr>
                <w:rFonts w:ascii="Myriad Pro" w:hAnsi="Myriad Pro"/>
                <w:sz w:val="16"/>
                <w:szCs w:val="16"/>
              </w:rPr>
              <w:t>Интервал между запусками оттайки</w:t>
            </w:r>
            <w:r w:rsidRPr="003833D4">
              <w:rPr>
                <w:rFonts w:ascii="Myriad Pro" w:hAnsi="Myriad Pro"/>
                <w:sz w:val="16"/>
                <w:szCs w:val="16"/>
              </w:rPr>
              <w:br/>
              <w:t xml:space="preserve">Интервал </w:t>
            </w:r>
            <w:proofErr w:type="gramStart"/>
            <w:r w:rsidRPr="003833D4">
              <w:rPr>
                <w:rFonts w:ascii="Myriad Pro" w:hAnsi="Myriad Pro"/>
                <w:sz w:val="16"/>
                <w:szCs w:val="16"/>
              </w:rPr>
              <w:t>сбрасывается на ноль и включает</w:t>
            </w:r>
            <w:proofErr w:type="gramEnd"/>
            <w:r w:rsidRPr="003833D4">
              <w:rPr>
                <w:rFonts w:ascii="Myriad Pro" w:hAnsi="Myriad Pro"/>
                <w:sz w:val="16"/>
                <w:szCs w:val="16"/>
              </w:rPr>
              <w:t xml:space="preserve"> таймер при каждом запуске оттайки. По истечении установленного времени функция запустит </w:t>
            </w:r>
            <w:proofErr w:type="spellStart"/>
            <w:r w:rsidRPr="003833D4">
              <w:rPr>
                <w:rFonts w:ascii="Myriad Pro" w:hAnsi="Myriad Pro"/>
                <w:sz w:val="16"/>
                <w:szCs w:val="16"/>
              </w:rPr>
              <w:t>оттайку</w:t>
            </w:r>
            <w:proofErr w:type="spellEnd"/>
            <w:r w:rsidRPr="003833D4">
              <w:rPr>
                <w:rFonts w:ascii="Myriad Pro" w:hAnsi="Myriad Pro"/>
                <w:sz w:val="16"/>
                <w:szCs w:val="16"/>
              </w:rPr>
              <w:t>. Эта функция используется</w:t>
            </w:r>
            <w:r w:rsidRPr="003833D4">
              <w:rPr>
                <w:rFonts w:ascii="Myriad Pro" w:hAnsi="Myriad Pro"/>
                <w:sz w:val="16"/>
                <w:szCs w:val="16"/>
              </w:rPr>
              <w:br/>
              <w:t>как простой пуск оттайки или может использоваться</w:t>
            </w:r>
            <w:r w:rsidRPr="003833D4">
              <w:rPr>
                <w:rFonts w:ascii="Myriad Pro" w:hAnsi="Myriad Pro"/>
                <w:sz w:val="16"/>
                <w:szCs w:val="16"/>
              </w:rPr>
              <w:br/>
              <w:t xml:space="preserve">как меры предосторожности если не приходит внешний сигнал на </w:t>
            </w:r>
            <w:proofErr w:type="spellStart"/>
            <w:r w:rsidRPr="003833D4">
              <w:rPr>
                <w:rFonts w:ascii="Myriad Pro" w:hAnsi="Myriad Pro"/>
                <w:sz w:val="16"/>
                <w:szCs w:val="16"/>
              </w:rPr>
              <w:t>включение</w:t>
            </w:r>
            <w:proofErr w:type="gramStart"/>
            <w:r w:rsidRPr="003833D4">
              <w:rPr>
                <w:rFonts w:ascii="Myriad Pro" w:hAnsi="Myriad Pro"/>
                <w:sz w:val="16"/>
                <w:szCs w:val="16"/>
              </w:rPr>
              <w:t>.В</w:t>
            </w:r>
            <w:proofErr w:type="spellEnd"/>
            <w:proofErr w:type="gramEnd"/>
            <w:r w:rsidRPr="003833D4">
              <w:rPr>
                <w:rFonts w:ascii="Myriad Pro" w:hAnsi="Myriad Pro"/>
                <w:sz w:val="16"/>
                <w:szCs w:val="16"/>
              </w:rPr>
              <w:t xml:space="preserve"> случае запуски оттайки по сигналу от внешнего таймера на цифровом входе</w:t>
            </w:r>
            <w:r w:rsidRPr="003833D4">
              <w:rPr>
                <w:rFonts w:ascii="Myriad Pro" w:hAnsi="Myriad Pro"/>
                <w:sz w:val="16"/>
                <w:szCs w:val="16"/>
              </w:rPr>
              <w:br/>
              <w:t xml:space="preserve">следует настроить интервал чуть большим, чем максимально ожидаемый между </w:t>
            </w:r>
            <w:proofErr w:type="spellStart"/>
            <w:r w:rsidRPr="003833D4">
              <w:rPr>
                <w:rFonts w:ascii="Myriad Pro" w:hAnsi="Myriad Pro"/>
                <w:sz w:val="16"/>
                <w:szCs w:val="16"/>
              </w:rPr>
              <w:t>оттайками</w:t>
            </w:r>
            <w:proofErr w:type="spellEnd"/>
            <w:r w:rsidRPr="003833D4">
              <w:rPr>
                <w:rFonts w:ascii="Myriad Pro" w:hAnsi="Myriad Pro"/>
                <w:sz w:val="16"/>
                <w:szCs w:val="16"/>
              </w:rPr>
              <w:t>.</w:t>
            </w:r>
            <w:r>
              <w:rPr>
                <w:rFonts w:ascii="Myriad Pro" w:hAnsi="Myriad Pro"/>
                <w:sz w:val="16"/>
                <w:szCs w:val="16"/>
              </w:rPr>
              <w:t xml:space="preserve"> </w:t>
            </w:r>
            <w:r w:rsidRPr="003833D4">
              <w:rPr>
                <w:rFonts w:ascii="Myriad Pro" w:hAnsi="Myriad Pro"/>
                <w:sz w:val="16"/>
                <w:szCs w:val="16"/>
              </w:rPr>
              <w:t>Интервал времени не работает, когда настройка = 0.</w:t>
            </w:r>
          </w:p>
        </w:tc>
        <w:tc>
          <w:tcPr>
            <w:tcW w:w="738" w:type="dxa"/>
            <w:shd w:val="clear" w:color="auto" w:fill="auto"/>
          </w:tcPr>
          <w:p w:rsidR="005238CA" w:rsidRPr="003833D4" w:rsidRDefault="005238CA" w:rsidP="002D54AD">
            <w:pPr>
              <w:jc w:val="center"/>
              <w:rPr>
                <w:rFonts w:ascii="Myriad Pro" w:hAnsi="Myriad Pro"/>
                <w:sz w:val="16"/>
                <w:szCs w:val="16"/>
                <w:lang w:val="en-GB"/>
              </w:rPr>
            </w:pPr>
            <w:r w:rsidRPr="003833D4">
              <w:rPr>
                <w:rFonts w:ascii="Myriad Pro" w:hAnsi="Myriad Pro"/>
                <w:sz w:val="16"/>
                <w:szCs w:val="16"/>
                <w:lang w:val="en-GB"/>
              </w:rPr>
              <w:t>d03</w:t>
            </w:r>
          </w:p>
        </w:tc>
        <w:tc>
          <w:tcPr>
            <w:tcW w:w="992" w:type="dxa"/>
            <w:shd w:val="clear" w:color="auto" w:fill="auto"/>
          </w:tcPr>
          <w:p w:rsidR="005238CA" w:rsidRPr="003833D4" w:rsidRDefault="005238CA" w:rsidP="002D54AD">
            <w:pPr>
              <w:jc w:val="center"/>
              <w:rPr>
                <w:rFonts w:ascii="Myriad Pro" w:hAnsi="Myriad Pro"/>
                <w:sz w:val="16"/>
                <w:szCs w:val="16"/>
                <w:lang w:val="en-GB"/>
              </w:rPr>
            </w:pPr>
            <w:r w:rsidRPr="003833D4">
              <w:rPr>
                <w:rFonts w:ascii="Myriad Pro" w:hAnsi="Myriad Pro"/>
                <w:sz w:val="16"/>
                <w:szCs w:val="16"/>
                <w:lang w:val="en-GB"/>
              </w:rPr>
              <w:t>0</w:t>
            </w:r>
          </w:p>
        </w:tc>
        <w:tc>
          <w:tcPr>
            <w:tcW w:w="938" w:type="dxa"/>
            <w:shd w:val="clear" w:color="auto" w:fill="auto"/>
          </w:tcPr>
          <w:p w:rsidR="005238CA" w:rsidRPr="003833D4" w:rsidRDefault="005238CA" w:rsidP="002D54AD">
            <w:pPr>
              <w:jc w:val="center"/>
              <w:rPr>
                <w:rFonts w:ascii="Myriad Pro" w:hAnsi="Myriad Pro"/>
                <w:sz w:val="16"/>
                <w:szCs w:val="16"/>
                <w:lang w:val="en-GB"/>
              </w:rPr>
            </w:pPr>
            <w:r w:rsidRPr="003833D4">
              <w:rPr>
                <w:rFonts w:ascii="Myriad Pro" w:hAnsi="Myriad Pro"/>
                <w:sz w:val="16"/>
                <w:szCs w:val="16"/>
                <w:lang w:val="en-GB"/>
              </w:rPr>
              <w:t>48 hours</w:t>
            </w:r>
          </w:p>
        </w:tc>
        <w:tc>
          <w:tcPr>
            <w:tcW w:w="1109" w:type="dxa"/>
            <w:shd w:val="clear" w:color="auto" w:fill="auto"/>
          </w:tcPr>
          <w:p w:rsidR="005238CA" w:rsidRPr="007B1FBD" w:rsidRDefault="005238CA" w:rsidP="002D54AD">
            <w:pPr>
              <w:jc w:val="center"/>
              <w:rPr>
                <w:rFonts w:ascii="Myriad Pro" w:hAnsi="Myriad Pro"/>
              </w:rPr>
            </w:pPr>
            <w:r w:rsidRPr="007B1FBD">
              <w:rPr>
                <w:rFonts w:ascii="Myriad Pro" w:hAnsi="Myriad Pro"/>
                <w:lang w:val="en-GB"/>
              </w:rPr>
              <w:t> </w:t>
            </w:r>
            <w:r>
              <w:rPr>
                <w:rFonts w:ascii="Myriad Pro" w:hAnsi="Myriad Pro"/>
              </w:rPr>
              <w:t>0</w:t>
            </w:r>
          </w:p>
        </w:tc>
      </w:tr>
      <w:tr w:rsidR="005238CA" w:rsidRPr="00054B54" w:rsidTr="005238CA">
        <w:trPr>
          <w:trHeight w:val="828"/>
          <w:jc w:val="center"/>
        </w:trPr>
        <w:tc>
          <w:tcPr>
            <w:tcW w:w="5440" w:type="dxa"/>
            <w:shd w:val="clear" w:color="auto" w:fill="auto"/>
          </w:tcPr>
          <w:p w:rsidR="005238CA" w:rsidRPr="003833D4" w:rsidRDefault="005238CA" w:rsidP="002D54AD">
            <w:pPr>
              <w:rPr>
                <w:rFonts w:ascii="Myriad Pro" w:hAnsi="Myriad Pro"/>
                <w:sz w:val="16"/>
                <w:szCs w:val="16"/>
              </w:rPr>
            </w:pPr>
            <w:r w:rsidRPr="003833D4">
              <w:rPr>
                <w:rFonts w:ascii="Myriad Pro" w:hAnsi="Myriad Pro"/>
                <w:sz w:val="16"/>
                <w:szCs w:val="16"/>
              </w:rPr>
              <w:t>Максимальная длительность оттайки</w:t>
            </w:r>
            <w:proofErr w:type="gramStart"/>
            <w:r w:rsidRPr="003833D4">
              <w:rPr>
                <w:rFonts w:ascii="Myriad Pro" w:hAnsi="Myriad Pro"/>
                <w:sz w:val="16"/>
                <w:szCs w:val="16"/>
              </w:rPr>
              <w:br/>
              <w:t>Э</w:t>
            </w:r>
            <w:proofErr w:type="gramEnd"/>
            <w:r w:rsidRPr="003833D4">
              <w:rPr>
                <w:rFonts w:ascii="Myriad Pro" w:hAnsi="Myriad Pro"/>
                <w:sz w:val="16"/>
                <w:szCs w:val="16"/>
              </w:rPr>
              <w:t>та настройка является защитной, для прекращения оттайки, если не произошла остановка по температуре.</w:t>
            </w:r>
            <w:r w:rsidRPr="003833D4">
              <w:rPr>
                <w:rFonts w:ascii="Myriad Pro" w:hAnsi="Myriad Pro"/>
                <w:sz w:val="16"/>
                <w:szCs w:val="16"/>
              </w:rPr>
              <w:br/>
              <w:t xml:space="preserve">(Настройка будет временем оттайки, если </w:t>
            </w:r>
            <w:r w:rsidRPr="003833D4">
              <w:rPr>
                <w:rFonts w:ascii="Myriad Pro" w:hAnsi="Myriad Pro"/>
                <w:sz w:val="16"/>
                <w:szCs w:val="16"/>
                <w:lang w:val="en-GB"/>
              </w:rPr>
              <w:t>d</w:t>
            </w:r>
            <w:r w:rsidRPr="003833D4">
              <w:rPr>
                <w:rFonts w:ascii="Myriad Pro" w:hAnsi="Myriad Pro"/>
                <w:sz w:val="16"/>
                <w:szCs w:val="16"/>
              </w:rPr>
              <w:t>10 выбрано равным 0).</w:t>
            </w:r>
          </w:p>
        </w:tc>
        <w:tc>
          <w:tcPr>
            <w:tcW w:w="738" w:type="dxa"/>
            <w:shd w:val="clear" w:color="auto" w:fill="auto"/>
          </w:tcPr>
          <w:p w:rsidR="005238CA" w:rsidRPr="003833D4" w:rsidRDefault="005238CA" w:rsidP="002D54AD">
            <w:pPr>
              <w:jc w:val="center"/>
              <w:rPr>
                <w:rFonts w:ascii="Myriad Pro" w:hAnsi="Myriad Pro"/>
                <w:sz w:val="16"/>
                <w:szCs w:val="16"/>
                <w:lang w:val="en-GB"/>
              </w:rPr>
            </w:pPr>
            <w:r w:rsidRPr="003833D4">
              <w:rPr>
                <w:rFonts w:ascii="Myriad Pro" w:hAnsi="Myriad Pro"/>
                <w:sz w:val="16"/>
                <w:szCs w:val="16"/>
                <w:lang w:val="en-GB"/>
              </w:rPr>
              <w:t>d04</w:t>
            </w:r>
          </w:p>
        </w:tc>
        <w:tc>
          <w:tcPr>
            <w:tcW w:w="992" w:type="dxa"/>
            <w:shd w:val="clear" w:color="auto" w:fill="auto"/>
          </w:tcPr>
          <w:p w:rsidR="005238CA" w:rsidRPr="003833D4" w:rsidRDefault="005238CA" w:rsidP="002D54AD">
            <w:pPr>
              <w:jc w:val="center"/>
              <w:rPr>
                <w:rFonts w:ascii="Myriad Pro" w:hAnsi="Myriad Pro"/>
                <w:sz w:val="16"/>
                <w:szCs w:val="16"/>
                <w:lang w:val="en-GB"/>
              </w:rPr>
            </w:pPr>
            <w:r w:rsidRPr="003833D4">
              <w:rPr>
                <w:rFonts w:ascii="Myriad Pro" w:hAnsi="Myriad Pro"/>
                <w:sz w:val="16"/>
                <w:szCs w:val="16"/>
                <w:lang w:val="en-GB"/>
              </w:rPr>
              <w:t>0 min</w:t>
            </w:r>
          </w:p>
        </w:tc>
        <w:tc>
          <w:tcPr>
            <w:tcW w:w="938" w:type="dxa"/>
            <w:shd w:val="clear" w:color="auto" w:fill="auto"/>
          </w:tcPr>
          <w:p w:rsidR="005238CA" w:rsidRPr="003833D4" w:rsidRDefault="005238CA" w:rsidP="002D54AD">
            <w:pPr>
              <w:jc w:val="center"/>
              <w:rPr>
                <w:rFonts w:ascii="Myriad Pro" w:hAnsi="Myriad Pro"/>
                <w:sz w:val="16"/>
                <w:szCs w:val="16"/>
                <w:lang w:val="en-GB"/>
              </w:rPr>
            </w:pPr>
            <w:r w:rsidRPr="003833D4">
              <w:rPr>
                <w:rFonts w:ascii="Myriad Pro" w:hAnsi="Myriad Pro"/>
                <w:sz w:val="16"/>
                <w:szCs w:val="16"/>
                <w:lang w:val="en-GB"/>
              </w:rPr>
              <w:t>180 min</w:t>
            </w:r>
          </w:p>
        </w:tc>
        <w:tc>
          <w:tcPr>
            <w:tcW w:w="1109" w:type="dxa"/>
            <w:shd w:val="clear" w:color="auto" w:fill="auto"/>
          </w:tcPr>
          <w:p w:rsidR="005238CA" w:rsidRPr="007B1FBD" w:rsidRDefault="005238CA" w:rsidP="002D54AD">
            <w:pPr>
              <w:jc w:val="center"/>
              <w:rPr>
                <w:rFonts w:ascii="Myriad Pro" w:hAnsi="Myriad Pro"/>
                <w:lang w:val="en-GB"/>
              </w:rPr>
            </w:pPr>
            <w:r w:rsidRPr="007B1FBD">
              <w:rPr>
                <w:rFonts w:ascii="Myriad Pro" w:hAnsi="Myriad Pro"/>
              </w:rPr>
              <w:t>25</w:t>
            </w:r>
            <w:r w:rsidRPr="007B1FBD">
              <w:rPr>
                <w:rFonts w:ascii="Myriad Pro" w:hAnsi="Myriad Pro"/>
                <w:lang w:val="en-GB"/>
              </w:rPr>
              <w:t> </w:t>
            </w:r>
          </w:p>
        </w:tc>
      </w:tr>
      <w:tr w:rsidR="005238CA" w:rsidRPr="00054B54" w:rsidTr="005238CA">
        <w:trPr>
          <w:trHeight w:val="1535"/>
          <w:jc w:val="center"/>
        </w:trPr>
        <w:tc>
          <w:tcPr>
            <w:tcW w:w="5440" w:type="dxa"/>
            <w:shd w:val="clear" w:color="auto" w:fill="auto"/>
          </w:tcPr>
          <w:p w:rsidR="005238CA" w:rsidRPr="003833D4" w:rsidRDefault="005238CA" w:rsidP="002D54AD">
            <w:pPr>
              <w:rPr>
                <w:rFonts w:ascii="Myriad Pro" w:hAnsi="Myriad Pro"/>
                <w:sz w:val="16"/>
                <w:szCs w:val="16"/>
              </w:rPr>
            </w:pPr>
            <w:r w:rsidRPr="003833D4">
              <w:rPr>
                <w:rFonts w:ascii="Myriad Pro" w:hAnsi="Myriad Pro"/>
                <w:sz w:val="16"/>
                <w:szCs w:val="16"/>
              </w:rPr>
              <w:lastRenderedPageBreak/>
              <w:t>Смещение включений оттайки после пуска</w:t>
            </w:r>
            <w:proofErr w:type="gramStart"/>
            <w:r w:rsidRPr="003833D4">
              <w:rPr>
                <w:rFonts w:ascii="Myriad Pro" w:hAnsi="Myriad Pro"/>
                <w:sz w:val="16"/>
                <w:szCs w:val="16"/>
              </w:rPr>
              <w:br/>
              <w:t>Э</w:t>
            </w:r>
            <w:proofErr w:type="gramEnd"/>
            <w:r w:rsidRPr="003833D4">
              <w:rPr>
                <w:rFonts w:ascii="Myriad Pro" w:hAnsi="Myriad Pro"/>
                <w:sz w:val="16"/>
                <w:szCs w:val="16"/>
              </w:rPr>
              <w:t xml:space="preserve">та функция применяется только в случае, если вы имеете несколько холодильных установок или групп, где бы вы хотели сместить оттайки относительно друг друга. Эта функция </w:t>
            </w:r>
            <w:proofErr w:type="gramStart"/>
            <w:r w:rsidRPr="003833D4">
              <w:rPr>
                <w:rFonts w:ascii="Myriad Pro" w:hAnsi="Myriad Pro"/>
                <w:sz w:val="16"/>
                <w:szCs w:val="16"/>
              </w:rPr>
              <w:t>используется только когда вы выбрали</w:t>
            </w:r>
            <w:proofErr w:type="gramEnd"/>
            <w:r w:rsidRPr="003833D4">
              <w:rPr>
                <w:rFonts w:ascii="Myriad Pro" w:hAnsi="Myriad Pro"/>
                <w:sz w:val="16"/>
                <w:szCs w:val="16"/>
              </w:rPr>
              <w:t xml:space="preserve"> </w:t>
            </w:r>
            <w:proofErr w:type="spellStart"/>
            <w:r w:rsidRPr="003833D4">
              <w:rPr>
                <w:rFonts w:ascii="Myriad Pro" w:hAnsi="Myriad Pro"/>
                <w:sz w:val="16"/>
                <w:szCs w:val="16"/>
              </w:rPr>
              <w:t>оттайку</w:t>
            </w:r>
            <w:proofErr w:type="spellEnd"/>
            <w:r w:rsidRPr="003833D4">
              <w:rPr>
                <w:rFonts w:ascii="Myriad Pro" w:hAnsi="Myriad Pro"/>
                <w:sz w:val="16"/>
                <w:szCs w:val="16"/>
              </w:rPr>
              <w:t xml:space="preserve"> с интервалом запуска (</w:t>
            </w:r>
            <w:r w:rsidRPr="003833D4">
              <w:rPr>
                <w:rFonts w:ascii="Myriad Pro" w:hAnsi="Myriad Pro"/>
                <w:sz w:val="16"/>
                <w:szCs w:val="16"/>
                <w:lang w:val="en-GB"/>
              </w:rPr>
              <w:t>d</w:t>
            </w:r>
            <w:r w:rsidRPr="003833D4">
              <w:rPr>
                <w:rFonts w:ascii="Myriad Pro" w:hAnsi="Myriad Pro"/>
                <w:sz w:val="16"/>
                <w:szCs w:val="16"/>
              </w:rPr>
              <w:t xml:space="preserve">03).Эта функция задерживает интервал времени </w:t>
            </w:r>
            <w:r w:rsidRPr="003833D4">
              <w:rPr>
                <w:rFonts w:ascii="Myriad Pro" w:hAnsi="Myriad Pro"/>
                <w:sz w:val="16"/>
                <w:szCs w:val="16"/>
                <w:lang w:val="en-GB"/>
              </w:rPr>
              <w:t>d</w:t>
            </w:r>
            <w:r w:rsidRPr="003833D4">
              <w:rPr>
                <w:rFonts w:ascii="Myriad Pro" w:hAnsi="Myriad Pro"/>
                <w:sz w:val="16"/>
                <w:szCs w:val="16"/>
              </w:rPr>
              <w:t xml:space="preserve">03 на заданное количество минут, но только один раз при самой первой </w:t>
            </w:r>
            <w:proofErr w:type="spellStart"/>
            <w:proofErr w:type="gramStart"/>
            <w:r w:rsidRPr="003833D4">
              <w:rPr>
                <w:rFonts w:ascii="Myriad Pro" w:hAnsi="Myriad Pro"/>
                <w:sz w:val="16"/>
                <w:szCs w:val="16"/>
              </w:rPr>
              <w:t>оттайке</w:t>
            </w:r>
            <w:proofErr w:type="spellEnd"/>
            <w:proofErr w:type="gramEnd"/>
            <w:r w:rsidRPr="003833D4">
              <w:rPr>
                <w:rFonts w:ascii="Myriad Pro" w:hAnsi="Myriad Pro"/>
                <w:sz w:val="16"/>
                <w:szCs w:val="16"/>
              </w:rPr>
              <w:t xml:space="preserve"> когда на контроллер подаётся напряжение. Эта функция активизируется всякий раз после любой неполадки с питанием.</w:t>
            </w:r>
          </w:p>
        </w:tc>
        <w:tc>
          <w:tcPr>
            <w:tcW w:w="738" w:type="dxa"/>
            <w:shd w:val="clear" w:color="auto" w:fill="auto"/>
          </w:tcPr>
          <w:p w:rsidR="005238CA" w:rsidRPr="003833D4" w:rsidRDefault="005238CA" w:rsidP="002D54AD">
            <w:pPr>
              <w:jc w:val="center"/>
              <w:rPr>
                <w:rFonts w:ascii="Myriad Pro" w:hAnsi="Myriad Pro"/>
                <w:sz w:val="16"/>
                <w:szCs w:val="16"/>
                <w:lang w:val="en-GB"/>
              </w:rPr>
            </w:pPr>
            <w:r w:rsidRPr="003833D4">
              <w:rPr>
                <w:rFonts w:ascii="Myriad Pro" w:hAnsi="Myriad Pro"/>
                <w:sz w:val="16"/>
                <w:szCs w:val="16"/>
                <w:lang w:val="en-GB"/>
              </w:rPr>
              <w:t>d05</w:t>
            </w:r>
          </w:p>
        </w:tc>
        <w:tc>
          <w:tcPr>
            <w:tcW w:w="992" w:type="dxa"/>
            <w:shd w:val="clear" w:color="auto" w:fill="auto"/>
          </w:tcPr>
          <w:p w:rsidR="005238CA" w:rsidRPr="003833D4" w:rsidRDefault="005238CA" w:rsidP="002D54AD">
            <w:pPr>
              <w:jc w:val="center"/>
              <w:rPr>
                <w:rFonts w:ascii="Myriad Pro" w:hAnsi="Myriad Pro"/>
                <w:sz w:val="16"/>
                <w:szCs w:val="16"/>
                <w:lang w:val="en-GB"/>
              </w:rPr>
            </w:pPr>
            <w:r w:rsidRPr="003833D4">
              <w:rPr>
                <w:rFonts w:ascii="Myriad Pro" w:hAnsi="Myriad Pro"/>
                <w:sz w:val="16"/>
                <w:szCs w:val="16"/>
                <w:lang w:val="en-GB"/>
              </w:rPr>
              <w:t>0 min</w:t>
            </w:r>
          </w:p>
        </w:tc>
        <w:tc>
          <w:tcPr>
            <w:tcW w:w="938" w:type="dxa"/>
            <w:shd w:val="clear" w:color="auto" w:fill="auto"/>
          </w:tcPr>
          <w:p w:rsidR="005238CA" w:rsidRPr="003833D4" w:rsidRDefault="005238CA" w:rsidP="002D54AD">
            <w:pPr>
              <w:jc w:val="center"/>
              <w:rPr>
                <w:rFonts w:ascii="Myriad Pro" w:hAnsi="Myriad Pro"/>
                <w:sz w:val="16"/>
                <w:szCs w:val="16"/>
                <w:lang w:val="en-GB"/>
              </w:rPr>
            </w:pPr>
            <w:r w:rsidRPr="003833D4">
              <w:rPr>
                <w:rFonts w:ascii="Myriad Pro" w:hAnsi="Myriad Pro"/>
                <w:sz w:val="16"/>
                <w:szCs w:val="16"/>
                <w:lang w:val="en-GB"/>
              </w:rPr>
              <w:t>240 min</w:t>
            </w:r>
          </w:p>
        </w:tc>
        <w:tc>
          <w:tcPr>
            <w:tcW w:w="1109" w:type="dxa"/>
            <w:shd w:val="clear" w:color="auto" w:fill="auto"/>
          </w:tcPr>
          <w:p w:rsidR="005238CA" w:rsidRPr="007B1FBD" w:rsidRDefault="005238CA" w:rsidP="002D54AD">
            <w:pPr>
              <w:jc w:val="center"/>
              <w:rPr>
                <w:rFonts w:ascii="Myriad Pro" w:hAnsi="Myriad Pro"/>
                <w:lang w:val="en-GB"/>
              </w:rPr>
            </w:pPr>
            <w:r w:rsidRPr="007B1FBD">
              <w:rPr>
                <w:rFonts w:ascii="Myriad Pro" w:hAnsi="Myriad Pro"/>
              </w:rPr>
              <w:t>0</w:t>
            </w:r>
            <w:r w:rsidRPr="007B1FBD">
              <w:rPr>
                <w:rFonts w:ascii="Myriad Pro" w:hAnsi="Myriad Pro"/>
                <w:lang w:val="en-GB"/>
              </w:rPr>
              <w:t> </w:t>
            </w:r>
          </w:p>
        </w:tc>
      </w:tr>
      <w:tr w:rsidR="005238CA" w:rsidRPr="00054B54" w:rsidTr="005238CA">
        <w:trPr>
          <w:trHeight w:val="351"/>
          <w:jc w:val="center"/>
        </w:trPr>
        <w:tc>
          <w:tcPr>
            <w:tcW w:w="5440" w:type="dxa"/>
            <w:shd w:val="clear" w:color="auto" w:fill="auto"/>
          </w:tcPr>
          <w:p w:rsidR="005238CA" w:rsidRPr="003833D4" w:rsidRDefault="005238CA" w:rsidP="002D54AD">
            <w:pPr>
              <w:rPr>
                <w:rFonts w:ascii="Myriad Pro" w:hAnsi="Myriad Pro"/>
                <w:sz w:val="16"/>
                <w:szCs w:val="16"/>
              </w:rPr>
            </w:pPr>
            <w:r w:rsidRPr="003833D4">
              <w:rPr>
                <w:rFonts w:ascii="Myriad Pro" w:hAnsi="Myriad Pro"/>
                <w:sz w:val="16"/>
                <w:szCs w:val="16"/>
              </w:rPr>
              <w:t>Датчик оттайки</w:t>
            </w:r>
            <w:proofErr w:type="gramStart"/>
            <w:r w:rsidRPr="003833D4">
              <w:rPr>
                <w:rFonts w:ascii="Myriad Pro" w:hAnsi="Myriad Pro"/>
                <w:sz w:val="16"/>
                <w:szCs w:val="16"/>
              </w:rPr>
              <w:br/>
              <w:t>З</w:t>
            </w:r>
            <w:proofErr w:type="gramEnd"/>
            <w:r w:rsidRPr="003833D4">
              <w:rPr>
                <w:rFonts w:ascii="Myriad Pro" w:hAnsi="Myriad Pro"/>
                <w:sz w:val="16"/>
                <w:szCs w:val="16"/>
              </w:rPr>
              <w:t>десь вы определяете датчик оттайки</w:t>
            </w:r>
            <w:r>
              <w:rPr>
                <w:rFonts w:ascii="Myriad Pro" w:hAnsi="Myriad Pro"/>
                <w:sz w:val="16"/>
                <w:szCs w:val="16"/>
              </w:rPr>
              <w:t xml:space="preserve">: </w:t>
            </w:r>
            <w:r w:rsidRPr="003833D4">
              <w:rPr>
                <w:rFonts w:ascii="Myriad Pro" w:hAnsi="Myriad Pro"/>
                <w:sz w:val="16"/>
                <w:szCs w:val="16"/>
              </w:rPr>
              <w:t>0</w:t>
            </w:r>
            <w:r>
              <w:rPr>
                <w:rFonts w:ascii="Myriad Pro" w:hAnsi="Myriad Pro"/>
                <w:sz w:val="16"/>
                <w:szCs w:val="16"/>
              </w:rPr>
              <w:t xml:space="preserve"> - по времени, 1 - </w:t>
            </w:r>
            <w:proofErr w:type="spellStart"/>
            <w:r w:rsidRPr="003833D4">
              <w:rPr>
                <w:rFonts w:ascii="Myriad Pro" w:hAnsi="Myriad Pro"/>
                <w:sz w:val="16"/>
                <w:szCs w:val="16"/>
                <w:lang w:val="en-GB"/>
              </w:rPr>
              <w:t>Sair</w:t>
            </w:r>
            <w:proofErr w:type="spellEnd"/>
          </w:p>
        </w:tc>
        <w:tc>
          <w:tcPr>
            <w:tcW w:w="738" w:type="dxa"/>
            <w:shd w:val="clear" w:color="auto" w:fill="auto"/>
          </w:tcPr>
          <w:p w:rsidR="005238CA" w:rsidRPr="003833D4" w:rsidRDefault="005238CA" w:rsidP="002D54AD">
            <w:pPr>
              <w:jc w:val="center"/>
              <w:rPr>
                <w:rFonts w:ascii="Myriad Pro" w:hAnsi="Myriad Pro"/>
                <w:sz w:val="16"/>
                <w:szCs w:val="16"/>
                <w:lang w:val="en-GB"/>
              </w:rPr>
            </w:pPr>
            <w:r w:rsidRPr="003833D4">
              <w:rPr>
                <w:rFonts w:ascii="Myriad Pro" w:hAnsi="Myriad Pro"/>
                <w:sz w:val="16"/>
                <w:szCs w:val="16"/>
                <w:lang w:val="en-GB"/>
              </w:rPr>
              <w:t>d10</w:t>
            </w:r>
          </w:p>
        </w:tc>
        <w:tc>
          <w:tcPr>
            <w:tcW w:w="992" w:type="dxa"/>
            <w:shd w:val="clear" w:color="auto" w:fill="auto"/>
          </w:tcPr>
          <w:p w:rsidR="005238CA" w:rsidRPr="003833D4" w:rsidRDefault="005238CA" w:rsidP="002D54AD">
            <w:pPr>
              <w:jc w:val="center"/>
              <w:rPr>
                <w:rFonts w:ascii="Myriad Pro" w:hAnsi="Myriad Pro"/>
                <w:sz w:val="16"/>
                <w:szCs w:val="16"/>
                <w:lang w:val="en-GB"/>
              </w:rPr>
            </w:pPr>
            <w:r w:rsidRPr="003833D4">
              <w:rPr>
                <w:rFonts w:ascii="Myriad Pro" w:hAnsi="Myriad Pro"/>
                <w:sz w:val="16"/>
                <w:szCs w:val="16"/>
                <w:lang w:val="en-GB"/>
              </w:rPr>
              <w:t>0</w:t>
            </w:r>
          </w:p>
        </w:tc>
        <w:tc>
          <w:tcPr>
            <w:tcW w:w="938" w:type="dxa"/>
            <w:shd w:val="clear" w:color="auto" w:fill="auto"/>
          </w:tcPr>
          <w:p w:rsidR="005238CA" w:rsidRPr="003833D4" w:rsidRDefault="005238CA" w:rsidP="002D54AD">
            <w:pPr>
              <w:jc w:val="center"/>
              <w:rPr>
                <w:rFonts w:ascii="Myriad Pro" w:hAnsi="Myriad Pro"/>
                <w:sz w:val="16"/>
                <w:szCs w:val="16"/>
                <w:lang w:val="en-GB"/>
              </w:rPr>
            </w:pPr>
            <w:r w:rsidRPr="003833D4">
              <w:rPr>
                <w:rFonts w:ascii="Myriad Pro" w:hAnsi="Myriad Pro"/>
                <w:sz w:val="16"/>
                <w:szCs w:val="16"/>
                <w:lang w:val="en-GB"/>
              </w:rPr>
              <w:t>1</w:t>
            </w:r>
          </w:p>
        </w:tc>
        <w:tc>
          <w:tcPr>
            <w:tcW w:w="1109" w:type="dxa"/>
            <w:shd w:val="clear" w:color="auto" w:fill="auto"/>
          </w:tcPr>
          <w:p w:rsidR="005238CA" w:rsidRPr="007B1FBD" w:rsidRDefault="005238CA" w:rsidP="002D54AD">
            <w:pPr>
              <w:jc w:val="center"/>
              <w:rPr>
                <w:rFonts w:ascii="Myriad Pro" w:hAnsi="Myriad Pro"/>
                <w:lang w:val="en-GB"/>
              </w:rPr>
            </w:pPr>
            <w:r w:rsidRPr="007B1FBD">
              <w:rPr>
                <w:rFonts w:ascii="Myriad Pro" w:hAnsi="Myriad Pro"/>
              </w:rPr>
              <w:t>0</w:t>
            </w:r>
            <w:r w:rsidRPr="007B1FBD">
              <w:rPr>
                <w:rFonts w:ascii="Myriad Pro" w:hAnsi="Myriad Pro"/>
                <w:lang w:val="en-GB"/>
              </w:rPr>
              <w:t> </w:t>
            </w:r>
          </w:p>
        </w:tc>
      </w:tr>
      <w:tr w:rsidR="005238CA" w:rsidRPr="00054B54" w:rsidTr="005238CA">
        <w:trPr>
          <w:trHeight w:val="553"/>
          <w:jc w:val="center"/>
        </w:trPr>
        <w:tc>
          <w:tcPr>
            <w:tcW w:w="5440" w:type="dxa"/>
            <w:shd w:val="clear" w:color="auto" w:fill="auto"/>
          </w:tcPr>
          <w:p w:rsidR="005238CA" w:rsidRPr="003833D4" w:rsidRDefault="005238CA" w:rsidP="002D54AD">
            <w:pPr>
              <w:rPr>
                <w:rFonts w:ascii="Myriad Pro" w:hAnsi="Myriad Pro"/>
                <w:sz w:val="16"/>
                <w:szCs w:val="16"/>
              </w:rPr>
            </w:pPr>
            <w:proofErr w:type="spellStart"/>
            <w:r w:rsidRPr="003833D4">
              <w:rPr>
                <w:rFonts w:ascii="Myriad Pro" w:hAnsi="Myriad Pro"/>
                <w:sz w:val="16"/>
                <w:szCs w:val="16"/>
              </w:rPr>
              <w:t>Оттайка</w:t>
            </w:r>
            <w:proofErr w:type="spellEnd"/>
            <w:r w:rsidRPr="003833D4">
              <w:rPr>
                <w:rFonts w:ascii="Myriad Pro" w:hAnsi="Myriad Pro"/>
                <w:sz w:val="16"/>
                <w:szCs w:val="16"/>
              </w:rPr>
              <w:t xml:space="preserve"> при запуске</w:t>
            </w:r>
            <w:proofErr w:type="gramStart"/>
            <w:r w:rsidRPr="003833D4">
              <w:rPr>
                <w:rFonts w:ascii="Myriad Pro" w:hAnsi="Myriad Pro"/>
                <w:sz w:val="16"/>
                <w:szCs w:val="16"/>
              </w:rPr>
              <w:br/>
              <w:t>З</w:t>
            </w:r>
            <w:proofErr w:type="gramEnd"/>
            <w:r w:rsidRPr="003833D4">
              <w:rPr>
                <w:rFonts w:ascii="Myriad Pro" w:hAnsi="Myriad Pro"/>
                <w:sz w:val="16"/>
                <w:szCs w:val="16"/>
              </w:rPr>
              <w:t>десь задается, должен ли контроллер начать с оттайки после отключении питания.</w:t>
            </w:r>
          </w:p>
        </w:tc>
        <w:tc>
          <w:tcPr>
            <w:tcW w:w="738" w:type="dxa"/>
            <w:shd w:val="clear" w:color="auto" w:fill="auto"/>
          </w:tcPr>
          <w:p w:rsidR="005238CA" w:rsidRPr="003833D4" w:rsidRDefault="005238CA" w:rsidP="002D54AD">
            <w:pPr>
              <w:jc w:val="center"/>
              <w:rPr>
                <w:rFonts w:ascii="Myriad Pro" w:hAnsi="Myriad Pro"/>
                <w:sz w:val="16"/>
                <w:szCs w:val="16"/>
                <w:lang w:val="en-GB"/>
              </w:rPr>
            </w:pPr>
            <w:r w:rsidRPr="003833D4">
              <w:rPr>
                <w:rFonts w:ascii="Myriad Pro" w:hAnsi="Myriad Pro"/>
                <w:sz w:val="16"/>
                <w:szCs w:val="16"/>
                <w:lang w:val="en-GB"/>
              </w:rPr>
              <w:t>d13</w:t>
            </w:r>
          </w:p>
        </w:tc>
        <w:tc>
          <w:tcPr>
            <w:tcW w:w="992" w:type="dxa"/>
            <w:shd w:val="clear" w:color="auto" w:fill="auto"/>
          </w:tcPr>
          <w:p w:rsidR="005238CA" w:rsidRPr="003833D4" w:rsidRDefault="005238CA" w:rsidP="002D54AD">
            <w:pPr>
              <w:jc w:val="center"/>
              <w:rPr>
                <w:rFonts w:ascii="Myriad Pro" w:hAnsi="Myriad Pro"/>
                <w:sz w:val="16"/>
                <w:szCs w:val="16"/>
                <w:lang w:val="en-GB"/>
              </w:rPr>
            </w:pPr>
            <w:r w:rsidRPr="003833D4">
              <w:rPr>
                <w:rFonts w:ascii="Myriad Pro" w:hAnsi="Myriad Pro"/>
                <w:sz w:val="16"/>
                <w:szCs w:val="16"/>
                <w:lang w:val="en-GB"/>
              </w:rPr>
              <w:t>no</w:t>
            </w:r>
          </w:p>
        </w:tc>
        <w:tc>
          <w:tcPr>
            <w:tcW w:w="938" w:type="dxa"/>
            <w:shd w:val="clear" w:color="auto" w:fill="auto"/>
          </w:tcPr>
          <w:p w:rsidR="005238CA" w:rsidRPr="003833D4" w:rsidRDefault="005238CA" w:rsidP="002D54AD">
            <w:pPr>
              <w:jc w:val="center"/>
              <w:rPr>
                <w:rFonts w:ascii="Myriad Pro" w:hAnsi="Myriad Pro"/>
                <w:sz w:val="16"/>
                <w:szCs w:val="16"/>
                <w:lang w:val="en-GB"/>
              </w:rPr>
            </w:pPr>
            <w:r w:rsidRPr="003833D4">
              <w:rPr>
                <w:rFonts w:ascii="Myriad Pro" w:hAnsi="Myriad Pro"/>
                <w:sz w:val="16"/>
                <w:szCs w:val="16"/>
                <w:lang w:val="en-GB"/>
              </w:rPr>
              <w:t>yes</w:t>
            </w:r>
          </w:p>
        </w:tc>
        <w:tc>
          <w:tcPr>
            <w:tcW w:w="1109" w:type="dxa"/>
            <w:shd w:val="clear" w:color="auto" w:fill="auto"/>
          </w:tcPr>
          <w:p w:rsidR="005238CA" w:rsidRPr="007B1FBD" w:rsidRDefault="005238CA" w:rsidP="002D54AD">
            <w:pPr>
              <w:jc w:val="center"/>
              <w:rPr>
                <w:rFonts w:ascii="Myriad Pro" w:hAnsi="Myriad Pro"/>
                <w:lang w:val="en-GB"/>
              </w:rPr>
            </w:pPr>
            <w:proofErr w:type="spellStart"/>
            <w:r w:rsidRPr="007B1FBD">
              <w:rPr>
                <w:rFonts w:ascii="Myriad Pro" w:hAnsi="Myriad Pro"/>
              </w:rPr>
              <w:t>No</w:t>
            </w:r>
            <w:proofErr w:type="spellEnd"/>
            <w:r w:rsidRPr="007B1FBD">
              <w:rPr>
                <w:rFonts w:ascii="Myriad Pro" w:hAnsi="Myriad Pro"/>
                <w:lang w:val="en-GB"/>
              </w:rPr>
              <w:t> </w:t>
            </w:r>
          </w:p>
        </w:tc>
      </w:tr>
      <w:tr w:rsidR="005238CA" w:rsidRPr="00054B54" w:rsidTr="005238CA">
        <w:trPr>
          <w:trHeight w:val="817"/>
          <w:jc w:val="center"/>
        </w:trPr>
        <w:tc>
          <w:tcPr>
            <w:tcW w:w="5440" w:type="dxa"/>
            <w:shd w:val="clear" w:color="auto" w:fill="auto"/>
          </w:tcPr>
          <w:p w:rsidR="005238CA" w:rsidRPr="003833D4" w:rsidRDefault="005238CA" w:rsidP="002D54AD">
            <w:pPr>
              <w:rPr>
                <w:rFonts w:ascii="Myriad Pro" w:hAnsi="Myriad Pro"/>
                <w:sz w:val="16"/>
                <w:szCs w:val="16"/>
              </w:rPr>
            </w:pPr>
            <w:proofErr w:type="spellStart"/>
            <w:r w:rsidRPr="003833D4">
              <w:rPr>
                <w:rFonts w:ascii="Myriad Pro" w:hAnsi="Myriad Pro"/>
                <w:sz w:val="16"/>
                <w:szCs w:val="16"/>
              </w:rPr>
              <w:t>Оттайка</w:t>
            </w:r>
            <w:proofErr w:type="spellEnd"/>
            <w:r w:rsidRPr="003833D4">
              <w:rPr>
                <w:rFonts w:ascii="Myriad Pro" w:hAnsi="Myriad Pro"/>
                <w:sz w:val="16"/>
                <w:szCs w:val="16"/>
              </w:rPr>
              <w:t xml:space="preserve"> по необходимости – суммарное время охлаждения</w:t>
            </w:r>
            <w:r w:rsidRPr="003833D4">
              <w:rPr>
                <w:rFonts w:ascii="Myriad Pro" w:hAnsi="Myriad Pro"/>
                <w:sz w:val="16"/>
                <w:szCs w:val="16"/>
              </w:rPr>
              <w:br/>
              <w:t>Суммарное время открытия соленоида или работы компрессора. По истечении этого времени включается</w:t>
            </w:r>
            <w:r w:rsidRPr="003833D4">
              <w:rPr>
                <w:rFonts w:ascii="Myriad Pro" w:hAnsi="Myriad Pro"/>
                <w:sz w:val="16"/>
                <w:szCs w:val="16"/>
              </w:rPr>
              <w:br/>
            </w:r>
            <w:proofErr w:type="spellStart"/>
            <w:r w:rsidRPr="003833D4">
              <w:rPr>
                <w:rFonts w:ascii="Myriad Pro" w:hAnsi="Myriad Pro"/>
                <w:sz w:val="16"/>
                <w:szCs w:val="16"/>
              </w:rPr>
              <w:t>оттайка</w:t>
            </w:r>
            <w:proofErr w:type="spellEnd"/>
            <w:r w:rsidRPr="003833D4">
              <w:rPr>
                <w:rFonts w:ascii="Myriad Pro" w:hAnsi="Myriad Pro"/>
                <w:sz w:val="16"/>
                <w:szCs w:val="16"/>
              </w:rPr>
              <w:t>. Если значение = 0, то функция отключается</w:t>
            </w:r>
          </w:p>
        </w:tc>
        <w:tc>
          <w:tcPr>
            <w:tcW w:w="738" w:type="dxa"/>
            <w:shd w:val="clear" w:color="auto" w:fill="auto"/>
          </w:tcPr>
          <w:p w:rsidR="005238CA" w:rsidRPr="003833D4" w:rsidRDefault="005238CA" w:rsidP="002D54AD">
            <w:pPr>
              <w:jc w:val="center"/>
              <w:rPr>
                <w:rFonts w:ascii="Myriad Pro" w:hAnsi="Myriad Pro"/>
                <w:sz w:val="16"/>
                <w:szCs w:val="16"/>
                <w:lang w:val="en-GB"/>
              </w:rPr>
            </w:pPr>
            <w:r w:rsidRPr="003833D4">
              <w:rPr>
                <w:rFonts w:ascii="Myriad Pro" w:hAnsi="Myriad Pro"/>
                <w:sz w:val="16"/>
                <w:szCs w:val="16"/>
                <w:lang w:val="en-GB"/>
              </w:rPr>
              <w:t>d18</w:t>
            </w:r>
          </w:p>
        </w:tc>
        <w:tc>
          <w:tcPr>
            <w:tcW w:w="992" w:type="dxa"/>
            <w:shd w:val="clear" w:color="auto" w:fill="auto"/>
          </w:tcPr>
          <w:p w:rsidR="005238CA" w:rsidRPr="003833D4" w:rsidRDefault="005238CA" w:rsidP="002D54AD">
            <w:pPr>
              <w:jc w:val="center"/>
              <w:rPr>
                <w:rFonts w:ascii="Myriad Pro" w:hAnsi="Myriad Pro"/>
                <w:sz w:val="16"/>
                <w:szCs w:val="16"/>
                <w:lang w:val="en-GB"/>
              </w:rPr>
            </w:pPr>
            <w:r w:rsidRPr="003833D4">
              <w:rPr>
                <w:rFonts w:ascii="Myriad Pro" w:hAnsi="Myriad Pro"/>
                <w:sz w:val="16"/>
                <w:szCs w:val="16"/>
                <w:lang w:val="en-GB"/>
              </w:rPr>
              <w:t>0</w:t>
            </w:r>
          </w:p>
        </w:tc>
        <w:tc>
          <w:tcPr>
            <w:tcW w:w="938" w:type="dxa"/>
            <w:shd w:val="clear" w:color="auto" w:fill="auto"/>
          </w:tcPr>
          <w:p w:rsidR="005238CA" w:rsidRPr="003833D4" w:rsidRDefault="005238CA" w:rsidP="002D54AD">
            <w:pPr>
              <w:jc w:val="center"/>
              <w:rPr>
                <w:rFonts w:ascii="Myriad Pro" w:hAnsi="Myriad Pro"/>
                <w:sz w:val="16"/>
                <w:szCs w:val="16"/>
                <w:lang w:val="en-GB"/>
              </w:rPr>
            </w:pPr>
            <w:r w:rsidRPr="003833D4">
              <w:rPr>
                <w:rFonts w:ascii="Myriad Pro" w:hAnsi="Myriad Pro"/>
                <w:sz w:val="16"/>
                <w:szCs w:val="16"/>
                <w:lang w:val="en-GB"/>
              </w:rPr>
              <w:t>48 hours</w:t>
            </w:r>
          </w:p>
        </w:tc>
        <w:tc>
          <w:tcPr>
            <w:tcW w:w="1109" w:type="dxa"/>
            <w:shd w:val="clear" w:color="auto" w:fill="auto"/>
          </w:tcPr>
          <w:p w:rsidR="005238CA" w:rsidRPr="001A6900" w:rsidRDefault="005238CA" w:rsidP="002D54AD">
            <w:pPr>
              <w:jc w:val="center"/>
              <w:rPr>
                <w:rFonts w:ascii="Myriad Pro" w:hAnsi="Myriad Pro"/>
              </w:rPr>
            </w:pPr>
            <w:r w:rsidRPr="007B1FBD">
              <w:rPr>
                <w:rFonts w:ascii="Myriad Pro" w:hAnsi="Myriad Pro"/>
                <w:lang w:val="en-GB"/>
              </w:rPr>
              <w:t> </w:t>
            </w:r>
            <w:r>
              <w:rPr>
                <w:rFonts w:ascii="Myriad Pro" w:hAnsi="Myriad Pro"/>
              </w:rPr>
              <w:t>4</w:t>
            </w:r>
          </w:p>
        </w:tc>
      </w:tr>
      <w:tr w:rsidR="005238CA" w:rsidRPr="00054B54" w:rsidTr="005238CA">
        <w:trPr>
          <w:trHeight w:val="915"/>
          <w:jc w:val="center"/>
        </w:trPr>
        <w:tc>
          <w:tcPr>
            <w:tcW w:w="5440" w:type="dxa"/>
            <w:shd w:val="clear" w:color="auto" w:fill="auto"/>
          </w:tcPr>
          <w:p w:rsidR="005238CA" w:rsidRPr="00F522FB" w:rsidRDefault="005238CA" w:rsidP="002D54AD">
            <w:pPr>
              <w:rPr>
                <w:rFonts w:ascii="Myriad Pro" w:hAnsi="Myriad Pro"/>
                <w:sz w:val="16"/>
                <w:szCs w:val="16"/>
              </w:rPr>
            </w:pPr>
            <w:r w:rsidRPr="003833D4">
              <w:rPr>
                <w:rFonts w:ascii="Myriad Pro" w:hAnsi="Myriad Pro"/>
                <w:sz w:val="16"/>
                <w:szCs w:val="16"/>
              </w:rPr>
              <w:t>Задержка выходного сигнала после запуска</w:t>
            </w:r>
            <w:proofErr w:type="gramStart"/>
            <w:r w:rsidRPr="003833D4">
              <w:rPr>
                <w:rFonts w:ascii="Myriad Pro" w:hAnsi="Myriad Pro"/>
                <w:sz w:val="16"/>
                <w:szCs w:val="16"/>
              </w:rPr>
              <w:br/>
              <w:t>П</w:t>
            </w:r>
            <w:proofErr w:type="gramEnd"/>
            <w:r w:rsidRPr="003833D4">
              <w:rPr>
                <w:rFonts w:ascii="Myriad Pro" w:hAnsi="Myriad Pro"/>
                <w:sz w:val="16"/>
                <w:szCs w:val="16"/>
              </w:rPr>
              <w:t xml:space="preserve">осле запуска или неисправности электропитания включение регулирования контроллера может быть задержано во избежание перегрузок в сети. </w:t>
            </w:r>
            <w:r w:rsidRPr="00F522FB">
              <w:rPr>
                <w:rFonts w:ascii="Myriad Pro" w:hAnsi="Myriad Pro"/>
                <w:sz w:val="16"/>
                <w:szCs w:val="16"/>
              </w:rPr>
              <w:t>Здесь вы можете установить время задержки.</w:t>
            </w:r>
          </w:p>
        </w:tc>
        <w:tc>
          <w:tcPr>
            <w:tcW w:w="738" w:type="dxa"/>
            <w:shd w:val="clear" w:color="auto" w:fill="auto"/>
          </w:tcPr>
          <w:p w:rsidR="005238CA" w:rsidRPr="003833D4" w:rsidRDefault="005238CA" w:rsidP="002D54AD">
            <w:pPr>
              <w:jc w:val="center"/>
              <w:rPr>
                <w:rFonts w:ascii="Myriad Pro" w:hAnsi="Myriad Pro"/>
                <w:sz w:val="16"/>
                <w:szCs w:val="16"/>
                <w:lang w:val="en-GB"/>
              </w:rPr>
            </w:pPr>
            <w:r w:rsidRPr="003833D4">
              <w:rPr>
                <w:rFonts w:ascii="Myriad Pro" w:hAnsi="Myriad Pro"/>
                <w:sz w:val="16"/>
                <w:szCs w:val="16"/>
                <w:lang w:val="en-GB"/>
              </w:rPr>
              <w:t>o01</w:t>
            </w:r>
          </w:p>
        </w:tc>
        <w:tc>
          <w:tcPr>
            <w:tcW w:w="992" w:type="dxa"/>
            <w:shd w:val="clear" w:color="auto" w:fill="auto"/>
          </w:tcPr>
          <w:p w:rsidR="005238CA" w:rsidRPr="003833D4" w:rsidRDefault="005238CA" w:rsidP="002D54AD">
            <w:pPr>
              <w:jc w:val="center"/>
              <w:rPr>
                <w:rFonts w:ascii="Myriad Pro" w:hAnsi="Myriad Pro"/>
                <w:sz w:val="16"/>
                <w:szCs w:val="16"/>
                <w:lang w:val="en-GB"/>
              </w:rPr>
            </w:pPr>
            <w:r w:rsidRPr="003833D4">
              <w:rPr>
                <w:rFonts w:ascii="Myriad Pro" w:hAnsi="Myriad Pro"/>
                <w:sz w:val="16"/>
                <w:szCs w:val="16"/>
                <w:lang w:val="en-GB"/>
              </w:rPr>
              <w:t>0 sec</w:t>
            </w:r>
          </w:p>
        </w:tc>
        <w:tc>
          <w:tcPr>
            <w:tcW w:w="938" w:type="dxa"/>
            <w:shd w:val="clear" w:color="auto" w:fill="auto"/>
          </w:tcPr>
          <w:p w:rsidR="005238CA" w:rsidRPr="003833D4" w:rsidRDefault="005238CA" w:rsidP="002D54AD">
            <w:pPr>
              <w:jc w:val="center"/>
              <w:rPr>
                <w:rFonts w:ascii="Myriad Pro" w:hAnsi="Myriad Pro"/>
                <w:sz w:val="16"/>
                <w:szCs w:val="16"/>
                <w:lang w:val="en-GB"/>
              </w:rPr>
            </w:pPr>
            <w:r w:rsidRPr="003833D4">
              <w:rPr>
                <w:rFonts w:ascii="Myriad Pro" w:hAnsi="Myriad Pro"/>
                <w:sz w:val="16"/>
                <w:szCs w:val="16"/>
                <w:lang w:val="en-GB"/>
              </w:rPr>
              <w:t>600 sec</w:t>
            </w:r>
          </w:p>
        </w:tc>
        <w:tc>
          <w:tcPr>
            <w:tcW w:w="1109" w:type="dxa"/>
            <w:shd w:val="clear" w:color="auto" w:fill="auto"/>
          </w:tcPr>
          <w:p w:rsidR="005238CA" w:rsidRPr="001A6900" w:rsidRDefault="005238CA" w:rsidP="002D54AD">
            <w:pPr>
              <w:jc w:val="center"/>
              <w:rPr>
                <w:rFonts w:ascii="Myriad Pro" w:hAnsi="Myriad Pro"/>
              </w:rPr>
            </w:pPr>
            <w:r w:rsidRPr="007B1FBD">
              <w:rPr>
                <w:rFonts w:ascii="Myriad Pro" w:hAnsi="Myriad Pro"/>
                <w:lang w:val="en-GB"/>
              </w:rPr>
              <w:t> </w:t>
            </w:r>
            <w:r>
              <w:rPr>
                <w:rFonts w:ascii="Myriad Pro" w:hAnsi="Myriad Pro"/>
              </w:rPr>
              <w:t>120</w:t>
            </w:r>
          </w:p>
        </w:tc>
      </w:tr>
      <w:tr w:rsidR="005238CA" w:rsidRPr="00054B54" w:rsidTr="005238CA">
        <w:trPr>
          <w:trHeight w:val="2022"/>
          <w:jc w:val="center"/>
        </w:trPr>
        <w:tc>
          <w:tcPr>
            <w:tcW w:w="5440" w:type="dxa"/>
            <w:shd w:val="clear" w:color="auto" w:fill="auto"/>
          </w:tcPr>
          <w:p w:rsidR="005238CA" w:rsidRPr="003833D4" w:rsidRDefault="005238CA" w:rsidP="002D54AD">
            <w:pPr>
              <w:rPr>
                <w:rFonts w:ascii="Myriad Pro" w:hAnsi="Myriad Pro"/>
                <w:sz w:val="16"/>
                <w:szCs w:val="16"/>
              </w:rPr>
            </w:pPr>
            <w:r w:rsidRPr="003833D4">
              <w:rPr>
                <w:rFonts w:ascii="Myriad Pro" w:hAnsi="Myriad Pro"/>
                <w:sz w:val="16"/>
                <w:szCs w:val="16"/>
              </w:rPr>
              <w:t xml:space="preserve">Цифровой входной сигнал– </w:t>
            </w:r>
            <w:r w:rsidRPr="003833D4">
              <w:rPr>
                <w:rFonts w:ascii="Myriad Pro" w:hAnsi="Myriad Pro"/>
                <w:sz w:val="16"/>
                <w:szCs w:val="16"/>
                <w:lang w:val="en-GB"/>
              </w:rPr>
              <w:t>DI</w:t>
            </w:r>
            <w:r w:rsidRPr="003833D4">
              <w:rPr>
                <w:rFonts w:ascii="Myriad Pro" w:hAnsi="Myriad Pro"/>
                <w:sz w:val="16"/>
                <w:szCs w:val="16"/>
              </w:rPr>
              <w:br w:type="page"/>
              <w:t>Контроллер имеет цифровой вход, который может быть использован для одной из следующих функций:</w:t>
            </w:r>
            <w:r w:rsidRPr="003833D4">
              <w:rPr>
                <w:rFonts w:ascii="Myriad Pro" w:hAnsi="Myriad Pro"/>
                <w:sz w:val="16"/>
                <w:szCs w:val="16"/>
              </w:rPr>
              <w:br w:type="page"/>
            </w:r>
            <w:r w:rsidRPr="003833D4">
              <w:rPr>
                <w:rFonts w:ascii="Myriad Pro" w:hAnsi="Myriad Pro"/>
                <w:sz w:val="16"/>
                <w:szCs w:val="16"/>
                <w:lang w:val="en-GB"/>
              </w:rPr>
              <w:t>Off</w:t>
            </w:r>
            <w:r w:rsidRPr="003833D4">
              <w:rPr>
                <w:rFonts w:ascii="Myriad Pro" w:hAnsi="Myriad Pro"/>
                <w:sz w:val="16"/>
                <w:szCs w:val="16"/>
              </w:rPr>
              <w:t>: вход не используется.</w:t>
            </w:r>
            <w:r w:rsidRPr="003833D4">
              <w:rPr>
                <w:rFonts w:ascii="Myriad Pro" w:hAnsi="Myriad Pro"/>
                <w:sz w:val="16"/>
                <w:szCs w:val="16"/>
              </w:rPr>
              <w:br w:type="page"/>
              <w:t>1) Функция двери. Если вход открыт, он сигнализирует, что дверь открыта. Когда истекает задержка «А04», выдаётся аварийный сигнал.</w:t>
            </w:r>
            <w:r w:rsidRPr="003833D4">
              <w:rPr>
                <w:rFonts w:ascii="Myriad Pro" w:hAnsi="Myriad Pro"/>
                <w:sz w:val="16"/>
                <w:szCs w:val="16"/>
              </w:rPr>
              <w:br w:type="page"/>
              <w:t xml:space="preserve">2) </w:t>
            </w:r>
            <w:proofErr w:type="spellStart"/>
            <w:r w:rsidRPr="003833D4">
              <w:rPr>
                <w:rFonts w:ascii="Myriad Pro" w:hAnsi="Myriad Pro"/>
                <w:sz w:val="16"/>
                <w:szCs w:val="16"/>
              </w:rPr>
              <w:t>Оттайка</w:t>
            </w:r>
            <w:proofErr w:type="spellEnd"/>
            <w:r w:rsidRPr="003833D4">
              <w:rPr>
                <w:rFonts w:ascii="Myriad Pro" w:hAnsi="Myriad Pro"/>
                <w:sz w:val="16"/>
                <w:szCs w:val="16"/>
              </w:rPr>
              <w:t>. Функция запускается импульсным нажатием длительностью, по крайней мере, в две секунды. Если сигнал должен быть получен несколькими</w:t>
            </w:r>
            <w:r w:rsidRPr="003833D4">
              <w:rPr>
                <w:rFonts w:ascii="Myriad Pro" w:hAnsi="Myriad Pro"/>
                <w:sz w:val="16"/>
                <w:szCs w:val="16"/>
              </w:rPr>
              <w:br w:type="page"/>
              <w:t>контроллерами, очень важно, чтобы ВСЕ соединения были смонтированы одинаково (</w:t>
            </w:r>
            <w:r w:rsidRPr="003833D4">
              <w:rPr>
                <w:rFonts w:ascii="Myriad Pro" w:hAnsi="Myriad Pro"/>
                <w:sz w:val="16"/>
                <w:szCs w:val="16"/>
                <w:lang w:val="en-GB"/>
              </w:rPr>
              <w:t>DI</w:t>
            </w:r>
            <w:r w:rsidRPr="003833D4">
              <w:rPr>
                <w:rFonts w:ascii="Myriad Pro" w:hAnsi="Myriad Pro"/>
                <w:sz w:val="16"/>
                <w:szCs w:val="16"/>
              </w:rPr>
              <w:t xml:space="preserve"> к </w:t>
            </w:r>
            <w:r w:rsidRPr="003833D4">
              <w:rPr>
                <w:rFonts w:ascii="Myriad Pro" w:hAnsi="Myriad Pro"/>
                <w:sz w:val="16"/>
                <w:szCs w:val="16"/>
                <w:lang w:val="en-GB"/>
              </w:rPr>
              <w:t>DI</w:t>
            </w:r>
            <w:r w:rsidRPr="003833D4">
              <w:rPr>
                <w:rFonts w:ascii="Myriad Pro" w:hAnsi="Myriad Pro"/>
                <w:sz w:val="16"/>
                <w:szCs w:val="16"/>
              </w:rPr>
              <w:t xml:space="preserve"> и </w:t>
            </w:r>
            <w:r w:rsidRPr="003833D4">
              <w:rPr>
                <w:rFonts w:ascii="Myriad Pro" w:hAnsi="Myriad Pro"/>
                <w:sz w:val="16"/>
                <w:szCs w:val="16"/>
                <w:lang w:val="en-GB"/>
              </w:rPr>
              <w:t>GND</w:t>
            </w:r>
            <w:r w:rsidRPr="003833D4">
              <w:rPr>
                <w:rFonts w:ascii="Myriad Pro" w:hAnsi="Myriad Pro"/>
                <w:sz w:val="16"/>
                <w:szCs w:val="16"/>
              </w:rPr>
              <w:t xml:space="preserve"> к </w:t>
            </w:r>
            <w:r w:rsidRPr="003833D4">
              <w:rPr>
                <w:rFonts w:ascii="Myriad Pro" w:hAnsi="Myriad Pro"/>
                <w:sz w:val="16"/>
                <w:szCs w:val="16"/>
                <w:lang w:val="en-GB"/>
              </w:rPr>
              <w:t>GND</w:t>
            </w:r>
            <w:r w:rsidRPr="003833D4">
              <w:rPr>
                <w:rFonts w:ascii="Myriad Pro" w:hAnsi="Myriad Pro"/>
                <w:sz w:val="16"/>
                <w:szCs w:val="16"/>
              </w:rPr>
              <w:t>).</w:t>
            </w:r>
            <w:r w:rsidRPr="003833D4">
              <w:rPr>
                <w:rFonts w:ascii="Myriad Pro" w:hAnsi="Myriad Pro"/>
                <w:sz w:val="16"/>
                <w:szCs w:val="16"/>
              </w:rPr>
              <w:br w:type="page"/>
              <w:t xml:space="preserve">3) Главный выключатель. </w:t>
            </w:r>
            <w:proofErr w:type="gramStart"/>
            <w:r w:rsidRPr="003833D4">
              <w:rPr>
                <w:rFonts w:ascii="Myriad Pro" w:hAnsi="Myriad Pro"/>
                <w:sz w:val="16"/>
                <w:szCs w:val="16"/>
              </w:rPr>
              <w:t>Регулирование начинается при замкнутом входе и прекращается при разомкнутом.</w:t>
            </w:r>
            <w:r w:rsidRPr="003833D4">
              <w:rPr>
                <w:rFonts w:ascii="Myriad Pro" w:hAnsi="Myriad Pro"/>
                <w:sz w:val="16"/>
                <w:szCs w:val="16"/>
              </w:rPr>
              <w:br w:type="page"/>
              <w:t>4) Ночная работа.</w:t>
            </w:r>
            <w:proofErr w:type="gramEnd"/>
            <w:r w:rsidRPr="003833D4">
              <w:rPr>
                <w:rFonts w:ascii="Myriad Pro" w:hAnsi="Myriad Pro"/>
                <w:sz w:val="16"/>
                <w:szCs w:val="16"/>
              </w:rPr>
              <w:t xml:space="preserve"> Когда вход замкнут, контроллер переходит в режим ночной работы.</w:t>
            </w:r>
          </w:p>
        </w:tc>
        <w:tc>
          <w:tcPr>
            <w:tcW w:w="738" w:type="dxa"/>
            <w:shd w:val="clear" w:color="auto" w:fill="auto"/>
          </w:tcPr>
          <w:p w:rsidR="005238CA" w:rsidRPr="003833D4" w:rsidRDefault="005238CA" w:rsidP="002D54AD">
            <w:pPr>
              <w:jc w:val="center"/>
              <w:rPr>
                <w:rFonts w:ascii="Myriad Pro" w:hAnsi="Myriad Pro"/>
                <w:sz w:val="16"/>
                <w:szCs w:val="16"/>
                <w:lang w:val="en-GB"/>
              </w:rPr>
            </w:pPr>
            <w:r w:rsidRPr="003833D4">
              <w:rPr>
                <w:rFonts w:ascii="Myriad Pro" w:hAnsi="Myriad Pro"/>
                <w:sz w:val="16"/>
                <w:szCs w:val="16"/>
                <w:lang w:val="en-GB"/>
              </w:rPr>
              <w:t>o02</w:t>
            </w:r>
          </w:p>
        </w:tc>
        <w:tc>
          <w:tcPr>
            <w:tcW w:w="992" w:type="dxa"/>
            <w:shd w:val="clear" w:color="auto" w:fill="auto"/>
          </w:tcPr>
          <w:p w:rsidR="005238CA" w:rsidRPr="003833D4" w:rsidRDefault="005238CA" w:rsidP="002D54AD">
            <w:pPr>
              <w:jc w:val="center"/>
              <w:rPr>
                <w:rFonts w:ascii="Myriad Pro" w:hAnsi="Myriad Pro"/>
                <w:sz w:val="16"/>
                <w:szCs w:val="16"/>
                <w:lang w:val="en-GB"/>
              </w:rPr>
            </w:pPr>
            <w:r w:rsidRPr="003833D4">
              <w:rPr>
                <w:rFonts w:ascii="Myriad Pro" w:hAnsi="Myriad Pro"/>
                <w:sz w:val="16"/>
                <w:szCs w:val="16"/>
                <w:lang w:val="en-GB"/>
              </w:rPr>
              <w:t>0</w:t>
            </w:r>
          </w:p>
        </w:tc>
        <w:tc>
          <w:tcPr>
            <w:tcW w:w="938" w:type="dxa"/>
            <w:shd w:val="clear" w:color="auto" w:fill="auto"/>
          </w:tcPr>
          <w:p w:rsidR="005238CA" w:rsidRPr="003833D4" w:rsidRDefault="005238CA" w:rsidP="002D54AD">
            <w:pPr>
              <w:jc w:val="center"/>
              <w:rPr>
                <w:rFonts w:ascii="Myriad Pro" w:hAnsi="Myriad Pro"/>
                <w:sz w:val="16"/>
                <w:szCs w:val="16"/>
                <w:lang w:val="en-GB"/>
              </w:rPr>
            </w:pPr>
            <w:r w:rsidRPr="003833D4">
              <w:rPr>
                <w:rFonts w:ascii="Myriad Pro" w:hAnsi="Myriad Pro"/>
                <w:sz w:val="16"/>
                <w:szCs w:val="16"/>
                <w:lang w:val="en-GB"/>
              </w:rPr>
              <w:t>4</w:t>
            </w:r>
          </w:p>
        </w:tc>
        <w:tc>
          <w:tcPr>
            <w:tcW w:w="1109" w:type="dxa"/>
            <w:shd w:val="clear" w:color="auto" w:fill="auto"/>
          </w:tcPr>
          <w:p w:rsidR="005238CA" w:rsidRPr="007B1FBD" w:rsidRDefault="005238CA" w:rsidP="002D54AD">
            <w:pPr>
              <w:jc w:val="center"/>
              <w:rPr>
                <w:rFonts w:ascii="Myriad Pro" w:hAnsi="Myriad Pro"/>
                <w:lang w:val="en-GB"/>
              </w:rPr>
            </w:pPr>
            <w:r w:rsidRPr="007B1FBD">
              <w:rPr>
                <w:rFonts w:ascii="Myriad Pro" w:hAnsi="Myriad Pro"/>
                <w:lang w:val="en-GB"/>
              </w:rPr>
              <w:t> 0</w:t>
            </w:r>
          </w:p>
        </w:tc>
      </w:tr>
      <w:tr w:rsidR="005238CA" w:rsidRPr="00054B54" w:rsidTr="005238CA">
        <w:trPr>
          <w:trHeight w:val="974"/>
          <w:jc w:val="center"/>
        </w:trPr>
        <w:tc>
          <w:tcPr>
            <w:tcW w:w="5440" w:type="dxa"/>
            <w:shd w:val="clear" w:color="auto" w:fill="auto"/>
          </w:tcPr>
          <w:p w:rsidR="005238CA" w:rsidRPr="003833D4" w:rsidRDefault="005238CA" w:rsidP="002D54AD">
            <w:pPr>
              <w:rPr>
                <w:rFonts w:ascii="Myriad Pro" w:hAnsi="Myriad Pro"/>
                <w:sz w:val="16"/>
                <w:szCs w:val="16"/>
              </w:rPr>
            </w:pPr>
            <w:r w:rsidRPr="003833D4">
              <w:rPr>
                <w:rFonts w:ascii="Myriad Pro" w:hAnsi="Myriad Pro"/>
                <w:sz w:val="16"/>
                <w:szCs w:val="16"/>
              </w:rPr>
              <w:t xml:space="preserve">Пароль 1 – </w:t>
            </w:r>
            <w:proofErr w:type="gramStart"/>
            <w:r w:rsidRPr="003833D4">
              <w:rPr>
                <w:rFonts w:ascii="Myriad Pro" w:hAnsi="Myriad Pro"/>
                <w:sz w:val="16"/>
                <w:szCs w:val="16"/>
              </w:rPr>
              <w:t xml:space="preserve">( </w:t>
            </w:r>
            <w:proofErr w:type="gramEnd"/>
            <w:r w:rsidRPr="003833D4">
              <w:rPr>
                <w:rFonts w:ascii="Myriad Pro" w:hAnsi="Myriad Pro"/>
                <w:sz w:val="16"/>
                <w:szCs w:val="16"/>
              </w:rPr>
              <w:t>Доступ ко всем настройкам )</w:t>
            </w:r>
            <w:r w:rsidRPr="003833D4">
              <w:rPr>
                <w:rFonts w:ascii="Myriad Pro" w:hAnsi="Myriad Pro"/>
                <w:sz w:val="16"/>
                <w:szCs w:val="16"/>
              </w:rPr>
              <w:br/>
              <w:t>Если настройки в контроллере должны быть защищены</w:t>
            </w:r>
            <w:r w:rsidRPr="003833D4">
              <w:rPr>
                <w:rFonts w:ascii="Myriad Pro" w:hAnsi="Myriad Pro"/>
                <w:sz w:val="16"/>
                <w:szCs w:val="16"/>
              </w:rPr>
              <w:br/>
              <w:t>кодом доступа, вы можете установить цифровую</w:t>
            </w:r>
            <w:r w:rsidRPr="003833D4">
              <w:rPr>
                <w:rFonts w:ascii="Myriad Pro" w:hAnsi="Myriad Pro"/>
                <w:sz w:val="16"/>
                <w:szCs w:val="16"/>
              </w:rPr>
              <w:br/>
              <w:t>величину между 0 и 100. Если нет, вы можете отменить эту функцию настройкой 0. (99 вам даст доступ всегда).</w:t>
            </w:r>
          </w:p>
        </w:tc>
        <w:tc>
          <w:tcPr>
            <w:tcW w:w="738" w:type="dxa"/>
            <w:shd w:val="clear" w:color="auto" w:fill="auto"/>
          </w:tcPr>
          <w:p w:rsidR="005238CA" w:rsidRPr="003833D4" w:rsidRDefault="005238CA" w:rsidP="002D54AD">
            <w:pPr>
              <w:jc w:val="center"/>
              <w:rPr>
                <w:rFonts w:ascii="Myriad Pro" w:hAnsi="Myriad Pro"/>
                <w:sz w:val="16"/>
                <w:szCs w:val="16"/>
                <w:lang w:val="en-GB"/>
              </w:rPr>
            </w:pPr>
            <w:r w:rsidRPr="003833D4">
              <w:rPr>
                <w:rFonts w:ascii="Myriad Pro" w:hAnsi="Myriad Pro"/>
                <w:sz w:val="16"/>
                <w:szCs w:val="16"/>
                <w:lang w:val="en-GB"/>
              </w:rPr>
              <w:t>o05</w:t>
            </w:r>
          </w:p>
        </w:tc>
        <w:tc>
          <w:tcPr>
            <w:tcW w:w="992" w:type="dxa"/>
            <w:shd w:val="clear" w:color="auto" w:fill="auto"/>
          </w:tcPr>
          <w:p w:rsidR="005238CA" w:rsidRPr="003833D4" w:rsidRDefault="005238CA" w:rsidP="002D54AD">
            <w:pPr>
              <w:jc w:val="center"/>
              <w:rPr>
                <w:rFonts w:ascii="Myriad Pro" w:hAnsi="Myriad Pro"/>
                <w:sz w:val="16"/>
                <w:szCs w:val="16"/>
                <w:lang w:val="en-GB"/>
              </w:rPr>
            </w:pPr>
            <w:r w:rsidRPr="003833D4">
              <w:rPr>
                <w:rFonts w:ascii="Myriad Pro" w:hAnsi="Myriad Pro"/>
                <w:sz w:val="16"/>
                <w:szCs w:val="16"/>
                <w:lang w:val="en-GB"/>
              </w:rPr>
              <w:t>0</w:t>
            </w:r>
          </w:p>
        </w:tc>
        <w:tc>
          <w:tcPr>
            <w:tcW w:w="938" w:type="dxa"/>
            <w:shd w:val="clear" w:color="auto" w:fill="auto"/>
          </w:tcPr>
          <w:p w:rsidR="005238CA" w:rsidRPr="003833D4" w:rsidRDefault="005238CA" w:rsidP="002D54AD">
            <w:pPr>
              <w:jc w:val="center"/>
              <w:rPr>
                <w:rFonts w:ascii="Myriad Pro" w:hAnsi="Myriad Pro"/>
                <w:sz w:val="16"/>
                <w:szCs w:val="16"/>
                <w:lang w:val="en-GB"/>
              </w:rPr>
            </w:pPr>
            <w:r w:rsidRPr="003833D4">
              <w:rPr>
                <w:rFonts w:ascii="Myriad Pro" w:hAnsi="Myriad Pro"/>
                <w:sz w:val="16"/>
                <w:szCs w:val="16"/>
                <w:lang w:val="en-GB"/>
              </w:rPr>
              <w:t>100</w:t>
            </w:r>
          </w:p>
        </w:tc>
        <w:tc>
          <w:tcPr>
            <w:tcW w:w="1109" w:type="dxa"/>
            <w:shd w:val="clear" w:color="auto" w:fill="auto"/>
          </w:tcPr>
          <w:p w:rsidR="005238CA" w:rsidRPr="00CE55CF" w:rsidRDefault="005238CA" w:rsidP="002D54AD">
            <w:pPr>
              <w:jc w:val="center"/>
              <w:rPr>
                <w:rFonts w:ascii="Myriad Pro" w:hAnsi="Myriad Pro"/>
              </w:rPr>
            </w:pPr>
            <w:r w:rsidRPr="007B1FBD">
              <w:rPr>
                <w:rFonts w:ascii="Myriad Pro" w:hAnsi="Myriad Pro"/>
                <w:lang w:val="en-GB"/>
              </w:rPr>
              <w:t> 0</w:t>
            </w:r>
            <w:r>
              <w:rPr>
                <w:rFonts w:ascii="Myriad Pro" w:hAnsi="Myriad Pro"/>
              </w:rPr>
              <w:t xml:space="preserve"> или 12</w:t>
            </w:r>
          </w:p>
        </w:tc>
      </w:tr>
      <w:tr w:rsidR="005238CA" w:rsidRPr="00054B54" w:rsidTr="005238CA">
        <w:trPr>
          <w:trHeight w:val="1019"/>
          <w:jc w:val="center"/>
        </w:trPr>
        <w:tc>
          <w:tcPr>
            <w:tcW w:w="5440" w:type="dxa"/>
            <w:shd w:val="clear" w:color="auto" w:fill="auto"/>
          </w:tcPr>
          <w:p w:rsidR="005238CA" w:rsidRPr="003833D4" w:rsidRDefault="005238CA" w:rsidP="002D54AD">
            <w:pPr>
              <w:rPr>
                <w:rFonts w:ascii="Myriad Pro" w:hAnsi="Myriad Pro"/>
                <w:sz w:val="16"/>
                <w:szCs w:val="16"/>
                <w:lang w:val="en-GB"/>
              </w:rPr>
            </w:pPr>
            <w:r w:rsidRPr="003833D4">
              <w:rPr>
                <w:rFonts w:ascii="Myriad Pro" w:hAnsi="Myriad Pro"/>
                <w:sz w:val="16"/>
                <w:szCs w:val="16"/>
              </w:rPr>
              <w:t>Тип датчика</w:t>
            </w:r>
            <w:r w:rsidRPr="003833D4">
              <w:rPr>
                <w:rFonts w:ascii="Myriad Pro" w:hAnsi="Myriad Pro"/>
                <w:sz w:val="16"/>
                <w:szCs w:val="16"/>
              </w:rPr>
              <w:br/>
              <w:t xml:space="preserve">Обычно используется датчик </w:t>
            </w:r>
            <w:r w:rsidRPr="003833D4">
              <w:rPr>
                <w:rFonts w:ascii="Myriad Pro" w:hAnsi="Myriad Pro"/>
                <w:sz w:val="16"/>
                <w:szCs w:val="16"/>
                <w:lang w:val="en-GB"/>
              </w:rPr>
              <w:t>Pt</w:t>
            </w:r>
            <w:r w:rsidRPr="003833D4">
              <w:rPr>
                <w:rFonts w:ascii="Myriad Pro" w:hAnsi="Myriad Pro"/>
                <w:sz w:val="16"/>
                <w:szCs w:val="16"/>
              </w:rPr>
              <w:t xml:space="preserve"> 1000 с большой точностью</w:t>
            </w:r>
            <w:r w:rsidRPr="003833D4">
              <w:rPr>
                <w:rFonts w:ascii="Myriad Pro" w:hAnsi="Myriad Pro"/>
                <w:sz w:val="16"/>
                <w:szCs w:val="16"/>
              </w:rPr>
              <w:br/>
              <w:t xml:space="preserve">сигнала. Но вы также можете использовать датчик с другой точностью сигнала. Это может быть или датчик РТС (1000 </w:t>
            </w:r>
            <w:r w:rsidRPr="003833D4">
              <w:rPr>
                <w:rFonts w:ascii="Myriad Pro" w:hAnsi="Myriad Pro"/>
                <w:sz w:val="16"/>
                <w:szCs w:val="16"/>
                <w:lang w:val="en-GB"/>
              </w:rPr>
              <w:t>ohm</w:t>
            </w:r>
            <w:r w:rsidRPr="003833D4">
              <w:rPr>
                <w:rFonts w:ascii="Myriad Pro" w:hAnsi="Myriad Pro"/>
                <w:sz w:val="16"/>
                <w:szCs w:val="16"/>
              </w:rPr>
              <w:t xml:space="preserve"> при 25°С), или датчик </w:t>
            </w:r>
            <w:r w:rsidRPr="003833D4">
              <w:rPr>
                <w:rFonts w:ascii="Myriad Pro" w:hAnsi="Myriad Pro"/>
                <w:sz w:val="16"/>
                <w:szCs w:val="16"/>
                <w:lang w:val="en-GB"/>
              </w:rPr>
              <w:t>NTC</w:t>
            </w:r>
            <w:r w:rsidRPr="003833D4">
              <w:rPr>
                <w:rFonts w:ascii="Myriad Pro" w:hAnsi="Myriad Pro"/>
                <w:sz w:val="16"/>
                <w:szCs w:val="16"/>
              </w:rPr>
              <w:t xml:space="preserve"> (5000 </w:t>
            </w:r>
            <w:r w:rsidRPr="003833D4">
              <w:rPr>
                <w:rFonts w:ascii="Myriad Pro" w:hAnsi="Myriad Pro"/>
                <w:sz w:val="16"/>
                <w:szCs w:val="16"/>
                <w:lang w:val="en-GB"/>
              </w:rPr>
              <w:t>ohm</w:t>
            </w:r>
            <w:r w:rsidRPr="003833D4">
              <w:rPr>
                <w:rFonts w:ascii="Myriad Pro" w:hAnsi="Myriad Pro"/>
                <w:sz w:val="16"/>
                <w:szCs w:val="16"/>
              </w:rPr>
              <w:t xml:space="preserve"> при 25°С). </w:t>
            </w:r>
            <w:proofErr w:type="spellStart"/>
            <w:r w:rsidRPr="003833D4">
              <w:rPr>
                <w:rFonts w:ascii="Myriad Pro" w:hAnsi="Myriad Pro"/>
                <w:sz w:val="16"/>
                <w:szCs w:val="16"/>
                <w:lang w:val="en-GB"/>
              </w:rPr>
              <w:t>Все</w:t>
            </w:r>
            <w:proofErr w:type="spellEnd"/>
            <w:r w:rsidRPr="003833D4">
              <w:rPr>
                <w:rFonts w:ascii="Myriad Pro" w:hAnsi="Myriad Pro"/>
                <w:sz w:val="16"/>
                <w:szCs w:val="16"/>
                <w:lang w:val="en-GB"/>
              </w:rPr>
              <w:t xml:space="preserve"> </w:t>
            </w:r>
            <w:proofErr w:type="spellStart"/>
            <w:r w:rsidRPr="003833D4">
              <w:rPr>
                <w:rFonts w:ascii="Myriad Pro" w:hAnsi="Myriad Pro"/>
                <w:sz w:val="16"/>
                <w:szCs w:val="16"/>
                <w:lang w:val="en-GB"/>
              </w:rPr>
              <w:t>установленные</w:t>
            </w:r>
            <w:proofErr w:type="spellEnd"/>
            <w:r w:rsidRPr="003833D4">
              <w:rPr>
                <w:rFonts w:ascii="Myriad Pro" w:hAnsi="Myriad Pro"/>
                <w:sz w:val="16"/>
                <w:szCs w:val="16"/>
                <w:lang w:val="en-GB"/>
              </w:rPr>
              <w:t xml:space="preserve"> </w:t>
            </w:r>
            <w:proofErr w:type="spellStart"/>
            <w:r w:rsidRPr="003833D4">
              <w:rPr>
                <w:rFonts w:ascii="Myriad Pro" w:hAnsi="Myriad Pro"/>
                <w:sz w:val="16"/>
                <w:szCs w:val="16"/>
                <w:lang w:val="en-GB"/>
              </w:rPr>
              <w:t>датчики</w:t>
            </w:r>
            <w:proofErr w:type="spellEnd"/>
            <w:r w:rsidRPr="003833D4">
              <w:rPr>
                <w:rFonts w:ascii="Myriad Pro" w:hAnsi="Myriad Pro"/>
                <w:sz w:val="16"/>
                <w:szCs w:val="16"/>
                <w:lang w:val="en-GB"/>
              </w:rPr>
              <w:t xml:space="preserve"> </w:t>
            </w:r>
            <w:proofErr w:type="spellStart"/>
            <w:r w:rsidRPr="003833D4">
              <w:rPr>
                <w:rFonts w:ascii="Myriad Pro" w:hAnsi="Myriad Pro"/>
                <w:sz w:val="16"/>
                <w:szCs w:val="16"/>
                <w:lang w:val="en-GB"/>
              </w:rPr>
              <w:t>должны</w:t>
            </w:r>
            <w:proofErr w:type="spellEnd"/>
            <w:r w:rsidRPr="003833D4">
              <w:rPr>
                <w:rFonts w:ascii="Myriad Pro" w:hAnsi="Myriad Pro"/>
                <w:sz w:val="16"/>
                <w:szCs w:val="16"/>
                <w:lang w:val="en-GB"/>
              </w:rPr>
              <w:t xml:space="preserve"> </w:t>
            </w:r>
            <w:proofErr w:type="spellStart"/>
            <w:r w:rsidRPr="003833D4">
              <w:rPr>
                <w:rFonts w:ascii="Myriad Pro" w:hAnsi="Myriad Pro"/>
                <w:sz w:val="16"/>
                <w:szCs w:val="16"/>
                <w:lang w:val="en-GB"/>
              </w:rPr>
              <w:t>быть</w:t>
            </w:r>
            <w:proofErr w:type="spellEnd"/>
            <w:r w:rsidRPr="003833D4">
              <w:rPr>
                <w:rFonts w:ascii="Myriad Pro" w:hAnsi="Myriad Pro"/>
                <w:sz w:val="16"/>
                <w:szCs w:val="16"/>
                <w:lang w:val="en-GB"/>
              </w:rPr>
              <w:t xml:space="preserve"> </w:t>
            </w:r>
            <w:proofErr w:type="spellStart"/>
            <w:r w:rsidRPr="003833D4">
              <w:rPr>
                <w:rFonts w:ascii="Myriad Pro" w:hAnsi="Myriad Pro"/>
                <w:sz w:val="16"/>
                <w:szCs w:val="16"/>
                <w:lang w:val="en-GB"/>
              </w:rPr>
              <w:t>одного</w:t>
            </w:r>
            <w:proofErr w:type="spellEnd"/>
            <w:r w:rsidRPr="003833D4">
              <w:rPr>
                <w:rFonts w:ascii="Myriad Pro" w:hAnsi="Myriad Pro"/>
                <w:sz w:val="16"/>
                <w:szCs w:val="16"/>
                <w:lang w:val="en-GB"/>
              </w:rPr>
              <w:t xml:space="preserve"> </w:t>
            </w:r>
            <w:proofErr w:type="spellStart"/>
            <w:r w:rsidRPr="003833D4">
              <w:rPr>
                <w:rFonts w:ascii="Myriad Pro" w:hAnsi="Myriad Pro"/>
                <w:sz w:val="16"/>
                <w:szCs w:val="16"/>
                <w:lang w:val="en-GB"/>
              </w:rPr>
              <w:t>типа</w:t>
            </w:r>
            <w:proofErr w:type="spellEnd"/>
            <w:r w:rsidRPr="003833D4">
              <w:rPr>
                <w:rFonts w:ascii="Myriad Pro" w:hAnsi="Myriad Pro"/>
                <w:sz w:val="16"/>
                <w:szCs w:val="16"/>
                <w:lang w:val="en-GB"/>
              </w:rPr>
              <w:t>.</w:t>
            </w:r>
          </w:p>
        </w:tc>
        <w:tc>
          <w:tcPr>
            <w:tcW w:w="738" w:type="dxa"/>
            <w:shd w:val="clear" w:color="auto" w:fill="auto"/>
          </w:tcPr>
          <w:p w:rsidR="005238CA" w:rsidRPr="003833D4" w:rsidRDefault="005238CA" w:rsidP="002D54AD">
            <w:pPr>
              <w:jc w:val="center"/>
              <w:rPr>
                <w:rFonts w:ascii="Myriad Pro" w:hAnsi="Myriad Pro"/>
                <w:sz w:val="16"/>
                <w:szCs w:val="16"/>
                <w:lang w:val="en-GB"/>
              </w:rPr>
            </w:pPr>
            <w:r w:rsidRPr="003833D4">
              <w:rPr>
                <w:rFonts w:ascii="Myriad Pro" w:hAnsi="Myriad Pro"/>
                <w:sz w:val="16"/>
                <w:szCs w:val="16"/>
                <w:lang w:val="en-GB"/>
              </w:rPr>
              <w:t>o06</w:t>
            </w:r>
          </w:p>
        </w:tc>
        <w:tc>
          <w:tcPr>
            <w:tcW w:w="992" w:type="dxa"/>
            <w:shd w:val="clear" w:color="auto" w:fill="auto"/>
          </w:tcPr>
          <w:p w:rsidR="005238CA" w:rsidRPr="003833D4" w:rsidRDefault="005238CA" w:rsidP="002D54AD">
            <w:pPr>
              <w:jc w:val="center"/>
              <w:rPr>
                <w:rFonts w:ascii="Myriad Pro" w:hAnsi="Myriad Pro"/>
                <w:sz w:val="16"/>
                <w:szCs w:val="16"/>
                <w:lang w:val="en-GB"/>
              </w:rPr>
            </w:pPr>
            <w:r w:rsidRPr="003833D4">
              <w:rPr>
                <w:rFonts w:ascii="Myriad Pro" w:hAnsi="Myriad Pro"/>
                <w:sz w:val="16"/>
                <w:szCs w:val="16"/>
                <w:lang w:val="en-GB"/>
              </w:rPr>
              <w:t>Pt</w:t>
            </w:r>
          </w:p>
        </w:tc>
        <w:tc>
          <w:tcPr>
            <w:tcW w:w="938" w:type="dxa"/>
            <w:shd w:val="clear" w:color="auto" w:fill="auto"/>
          </w:tcPr>
          <w:p w:rsidR="005238CA" w:rsidRPr="003833D4" w:rsidRDefault="005238CA" w:rsidP="002D54AD">
            <w:pPr>
              <w:jc w:val="center"/>
              <w:rPr>
                <w:rFonts w:ascii="Myriad Pro" w:hAnsi="Myriad Pro"/>
                <w:sz w:val="16"/>
                <w:szCs w:val="16"/>
                <w:lang w:val="en-GB"/>
              </w:rPr>
            </w:pPr>
            <w:proofErr w:type="spellStart"/>
            <w:r w:rsidRPr="003833D4">
              <w:rPr>
                <w:rFonts w:ascii="Myriad Pro" w:hAnsi="Myriad Pro"/>
                <w:sz w:val="16"/>
                <w:szCs w:val="16"/>
                <w:lang w:val="en-GB"/>
              </w:rPr>
              <w:t>ntc</w:t>
            </w:r>
            <w:proofErr w:type="spellEnd"/>
          </w:p>
        </w:tc>
        <w:tc>
          <w:tcPr>
            <w:tcW w:w="1109" w:type="dxa"/>
            <w:shd w:val="clear" w:color="auto" w:fill="auto"/>
          </w:tcPr>
          <w:p w:rsidR="005238CA" w:rsidRPr="007B1FBD" w:rsidRDefault="005238CA" w:rsidP="002D54AD">
            <w:pPr>
              <w:jc w:val="center"/>
              <w:rPr>
                <w:rFonts w:ascii="Myriad Pro" w:hAnsi="Myriad Pro"/>
                <w:lang w:val="en-GB"/>
              </w:rPr>
            </w:pPr>
            <w:r w:rsidRPr="007B1FBD">
              <w:rPr>
                <w:rFonts w:ascii="Myriad Pro" w:hAnsi="Myriad Pro"/>
                <w:lang w:val="en-GB"/>
              </w:rPr>
              <w:t> </w:t>
            </w:r>
            <w:proofErr w:type="spellStart"/>
            <w:r w:rsidRPr="007B1FBD">
              <w:rPr>
                <w:rFonts w:ascii="Myriad Pro" w:hAnsi="Myriad Pro"/>
                <w:lang w:val="en-GB"/>
              </w:rPr>
              <w:t>Ntc</w:t>
            </w:r>
            <w:proofErr w:type="spellEnd"/>
          </w:p>
        </w:tc>
      </w:tr>
      <w:tr w:rsidR="005238CA" w:rsidRPr="00054B54" w:rsidTr="005238CA">
        <w:trPr>
          <w:trHeight w:val="601"/>
          <w:jc w:val="center"/>
        </w:trPr>
        <w:tc>
          <w:tcPr>
            <w:tcW w:w="5440" w:type="dxa"/>
            <w:shd w:val="clear" w:color="auto" w:fill="auto"/>
          </w:tcPr>
          <w:p w:rsidR="005238CA" w:rsidRPr="003833D4" w:rsidRDefault="005238CA" w:rsidP="002D54AD">
            <w:pPr>
              <w:rPr>
                <w:rFonts w:ascii="Myriad Pro" w:hAnsi="Myriad Pro"/>
                <w:sz w:val="16"/>
                <w:szCs w:val="16"/>
              </w:rPr>
            </w:pPr>
            <w:r w:rsidRPr="003833D4">
              <w:rPr>
                <w:rFonts w:ascii="Myriad Pro" w:hAnsi="Myriad Pro"/>
                <w:sz w:val="16"/>
                <w:szCs w:val="16"/>
              </w:rPr>
              <w:t>Деление дисплея</w:t>
            </w:r>
            <w:r w:rsidRPr="003833D4">
              <w:rPr>
                <w:rFonts w:ascii="Myriad Pro" w:hAnsi="Myriad Pro"/>
                <w:sz w:val="16"/>
                <w:szCs w:val="16"/>
              </w:rPr>
              <w:br/>
            </w:r>
            <w:r w:rsidRPr="003833D4">
              <w:rPr>
                <w:rFonts w:ascii="Myriad Pro" w:hAnsi="Myriad Pro"/>
                <w:sz w:val="16"/>
                <w:szCs w:val="16"/>
                <w:lang w:val="en-GB"/>
              </w:rPr>
              <w:t>Yes</w:t>
            </w:r>
            <w:r w:rsidRPr="003833D4">
              <w:rPr>
                <w:rFonts w:ascii="Myriad Pro" w:hAnsi="Myriad Pro"/>
                <w:sz w:val="16"/>
                <w:szCs w:val="16"/>
              </w:rPr>
              <w:t>: Даёт деления в 0,5º</w:t>
            </w:r>
            <w:r w:rsidRPr="003833D4">
              <w:rPr>
                <w:rFonts w:ascii="Myriad Pro" w:hAnsi="Myriad Pro"/>
                <w:sz w:val="16"/>
                <w:szCs w:val="16"/>
              </w:rPr>
              <w:br/>
            </w:r>
            <w:r w:rsidRPr="003833D4">
              <w:rPr>
                <w:rFonts w:ascii="Myriad Pro" w:hAnsi="Myriad Pro"/>
                <w:sz w:val="16"/>
                <w:szCs w:val="16"/>
                <w:lang w:val="en-GB"/>
              </w:rPr>
              <w:t>No</w:t>
            </w:r>
            <w:r w:rsidRPr="003833D4">
              <w:rPr>
                <w:rFonts w:ascii="Myriad Pro" w:hAnsi="Myriad Pro"/>
                <w:sz w:val="16"/>
                <w:szCs w:val="16"/>
              </w:rPr>
              <w:t>: Даёт деления в 0,1º</w:t>
            </w:r>
          </w:p>
        </w:tc>
        <w:tc>
          <w:tcPr>
            <w:tcW w:w="738" w:type="dxa"/>
            <w:shd w:val="clear" w:color="auto" w:fill="auto"/>
          </w:tcPr>
          <w:p w:rsidR="005238CA" w:rsidRPr="003833D4" w:rsidRDefault="005238CA" w:rsidP="002D54AD">
            <w:pPr>
              <w:jc w:val="center"/>
              <w:rPr>
                <w:rFonts w:ascii="Myriad Pro" w:hAnsi="Myriad Pro"/>
                <w:sz w:val="16"/>
                <w:szCs w:val="16"/>
                <w:lang w:val="en-GB"/>
              </w:rPr>
            </w:pPr>
            <w:r w:rsidRPr="003833D4">
              <w:rPr>
                <w:rFonts w:ascii="Myriad Pro" w:hAnsi="Myriad Pro"/>
                <w:sz w:val="16"/>
                <w:szCs w:val="16"/>
                <w:lang w:val="en-GB"/>
              </w:rPr>
              <w:t>o15</w:t>
            </w:r>
          </w:p>
        </w:tc>
        <w:tc>
          <w:tcPr>
            <w:tcW w:w="992" w:type="dxa"/>
            <w:shd w:val="clear" w:color="auto" w:fill="auto"/>
          </w:tcPr>
          <w:p w:rsidR="005238CA" w:rsidRPr="003833D4" w:rsidRDefault="005238CA" w:rsidP="002D54AD">
            <w:pPr>
              <w:jc w:val="center"/>
              <w:rPr>
                <w:rFonts w:ascii="Myriad Pro" w:hAnsi="Myriad Pro"/>
                <w:sz w:val="16"/>
                <w:szCs w:val="16"/>
                <w:lang w:val="en-GB"/>
              </w:rPr>
            </w:pPr>
            <w:r w:rsidRPr="003833D4">
              <w:rPr>
                <w:rFonts w:ascii="Myriad Pro" w:hAnsi="Myriad Pro"/>
                <w:sz w:val="16"/>
                <w:szCs w:val="16"/>
                <w:lang w:val="en-GB"/>
              </w:rPr>
              <w:t>no</w:t>
            </w:r>
          </w:p>
        </w:tc>
        <w:tc>
          <w:tcPr>
            <w:tcW w:w="938" w:type="dxa"/>
            <w:shd w:val="clear" w:color="auto" w:fill="auto"/>
          </w:tcPr>
          <w:p w:rsidR="005238CA" w:rsidRPr="003833D4" w:rsidRDefault="005238CA" w:rsidP="002D54AD">
            <w:pPr>
              <w:jc w:val="center"/>
              <w:rPr>
                <w:rFonts w:ascii="Myriad Pro" w:hAnsi="Myriad Pro"/>
                <w:sz w:val="16"/>
                <w:szCs w:val="16"/>
                <w:lang w:val="en-GB"/>
              </w:rPr>
            </w:pPr>
            <w:r w:rsidRPr="003833D4">
              <w:rPr>
                <w:rFonts w:ascii="Myriad Pro" w:hAnsi="Myriad Pro"/>
                <w:sz w:val="16"/>
                <w:szCs w:val="16"/>
                <w:lang w:val="en-GB"/>
              </w:rPr>
              <w:t>yes</w:t>
            </w:r>
          </w:p>
        </w:tc>
        <w:tc>
          <w:tcPr>
            <w:tcW w:w="1109" w:type="dxa"/>
            <w:shd w:val="clear" w:color="auto" w:fill="auto"/>
          </w:tcPr>
          <w:p w:rsidR="005238CA" w:rsidRPr="007B1FBD" w:rsidRDefault="005238CA" w:rsidP="002D54AD">
            <w:pPr>
              <w:jc w:val="center"/>
              <w:rPr>
                <w:rFonts w:ascii="Myriad Pro" w:hAnsi="Myriad Pro"/>
                <w:lang w:val="en-GB"/>
              </w:rPr>
            </w:pPr>
            <w:r w:rsidRPr="007B1FBD">
              <w:rPr>
                <w:rFonts w:ascii="Myriad Pro" w:hAnsi="Myriad Pro"/>
                <w:lang w:val="en-GB"/>
              </w:rPr>
              <w:t> No</w:t>
            </w:r>
          </w:p>
        </w:tc>
      </w:tr>
      <w:tr w:rsidR="005238CA" w:rsidRPr="00054B54" w:rsidTr="005238CA">
        <w:trPr>
          <w:trHeight w:val="1365"/>
          <w:jc w:val="center"/>
        </w:trPr>
        <w:tc>
          <w:tcPr>
            <w:tcW w:w="5440" w:type="dxa"/>
            <w:shd w:val="clear" w:color="auto" w:fill="auto"/>
          </w:tcPr>
          <w:p w:rsidR="005238CA" w:rsidRPr="003833D4" w:rsidRDefault="005238CA" w:rsidP="002D54AD">
            <w:pPr>
              <w:rPr>
                <w:rFonts w:ascii="Myriad Pro" w:hAnsi="Myriad Pro"/>
                <w:sz w:val="16"/>
                <w:szCs w:val="16"/>
              </w:rPr>
            </w:pPr>
            <w:r w:rsidRPr="003833D4">
              <w:rPr>
                <w:rFonts w:ascii="Myriad Pro" w:hAnsi="Myriad Pro"/>
                <w:sz w:val="16"/>
                <w:szCs w:val="16"/>
              </w:rPr>
              <w:t xml:space="preserve">Пароль 2 </w:t>
            </w:r>
            <w:proofErr w:type="gramStart"/>
            <w:r w:rsidRPr="003833D4">
              <w:rPr>
                <w:rFonts w:ascii="Myriad Pro" w:hAnsi="Myriad Pro"/>
                <w:sz w:val="16"/>
                <w:szCs w:val="16"/>
              </w:rPr>
              <w:t xml:space="preserve">( </w:t>
            </w:r>
            <w:proofErr w:type="gramEnd"/>
            <w:r w:rsidRPr="003833D4">
              <w:rPr>
                <w:rFonts w:ascii="Myriad Pro" w:hAnsi="Myriad Pro"/>
                <w:sz w:val="16"/>
                <w:szCs w:val="16"/>
              </w:rPr>
              <w:t>Частичный доступ )</w:t>
            </w:r>
            <w:r w:rsidRPr="003833D4">
              <w:rPr>
                <w:rFonts w:ascii="Myriad Pro" w:hAnsi="Myriad Pro"/>
                <w:sz w:val="16"/>
                <w:szCs w:val="16"/>
              </w:rPr>
              <w:br/>
              <w:t>Это доступ к настройкам параметров, а не к настройкам</w:t>
            </w:r>
            <w:r w:rsidRPr="003833D4">
              <w:rPr>
                <w:rFonts w:ascii="Myriad Pro" w:hAnsi="Myriad Pro"/>
                <w:sz w:val="16"/>
                <w:szCs w:val="16"/>
              </w:rPr>
              <w:br/>
              <w:t>конфигурации. Если настройки в контроллере должны быть защищены кодом доступа, вы можете установить цифровую величину между 0 и 100. Если нет, вы можете аннулировать эту функцию настройкой</w:t>
            </w:r>
            <w:r w:rsidRPr="003833D4">
              <w:rPr>
                <w:rFonts w:ascii="Myriad Pro" w:hAnsi="Myriad Pro"/>
                <w:sz w:val="16"/>
                <w:szCs w:val="16"/>
              </w:rPr>
              <w:br/>
              <w:t>0. Если используется эта функция, необходимо использовать код доступа 1 (о05).</w:t>
            </w:r>
          </w:p>
        </w:tc>
        <w:tc>
          <w:tcPr>
            <w:tcW w:w="738" w:type="dxa"/>
            <w:shd w:val="clear" w:color="auto" w:fill="auto"/>
          </w:tcPr>
          <w:p w:rsidR="005238CA" w:rsidRPr="003833D4" w:rsidRDefault="005238CA" w:rsidP="002D54AD">
            <w:pPr>
              <w:jc w:val="center"/>
              <w:rPr>
                <w:rFonts w:ascii="Myriad Pro" w:hAnsi="Myriad Pro"/>
                <w:sz w:val="16"/>
                <w:szCs w:val="16"/>
                <w:lang w:val="en-GB"/>
              </w:rPr>
            </w:pPr>
            <w:r w:rsidRPr="003833D4">
              <w:rPr>
                <w:rFonts w:ascii="Myriad Pro" w:hAnsi="Myriad Pro"/>
                <w:sz w:val="16"/>
                <w:szCs w:val="16"/>
                <w:lang w:val="en-GB"/>
              </w:rPr>
              <w:t>o64</w:t>
            </w:r>
          </w:p>
        </w:tc>
        <w:tc>
          <w:tcPr>
            <w:tcW w:w="992" w:type="dxa"/>
            <w:shd w:val="clear" w:color="auto" w:fill="auto"/>
          </w:tcPr>
          <w:p w:rsidR="005238CA" w:rsidRPr="003833D4" w:rsidRDefault="005238CA" w:rsidP="002D54AD">
            <w:pPr>
              <w:jc w:val="center"/>
              <w:rPr>
                <w:rFonts w:ascii="Myriad Pro" w:hAnsi="Myriad Pro"/>
                <w:sz w:val="16"/>
                <w:szCs w:val="16"/>
                <w:lang w:val="en-GB"/>
              </w:rPr>
            </w:pPr>
            <w:r w:rsidRPr="003833D4">
              <w:rPr>
                <w:rFonts w:ascii="Myriad Pro" w:hAnsi="Myriad Pro"/>
                <w:sz w:val="16"/>
                <w:szCs w:val="16"/>
                <w:lang w:val="en-GB"/>
              </w:rPr>
              <w:t>0</w:t>
            </w:r>
          </w:p>
        </w:tc>
        <w:tc>
          <w:tcPr>
            <w:tcW w:w="938" w:type="dxa"/>
            <w:shd w:val="clear" w:color="auto" w:fill="auto"/>
          </w:tcPr>
          <w:p w:rsidR="005238CA" w:rsidRPr="003833D4" w:rsidRDefault="005238CA" w:rsidP="002D54AD">
            <w:pPr>
              <w:jc w:val="center"/>
              <w:rPr>
                <w:rFonts w:ascii="Myriad Pro" w:hAnsi="Myriad Pro"/>
                <w:sz w:val="16"/>
                <w:szCs w:val="16"/>
                <w:lang w:val="en-GB"/>
              </w:rPr>
            </w:pPr>
            <w:r w:rsidRPr="003833D4">
              <w:rPr>
                <w:rFonts w:ascii="Myriad Pro" w:hAnsi="Myriad Pro"/>
                <w:sz w:val="16"/>
                <w:szCs w:val="16"/>
                <w:lang w:val="en-GB"/>
              </w:rPr>
              <w:t>100</w:t>
            </w:r>
          </w:p>
        </w:tc>
        <w:tc>
          <w:tcPr>
            <w:tcW w:w="1109" w:type="dxa"/>
            <w:shd w:val="clear" w:color="auto" w:fill="auto"/>
          </w:tcPr>
          <w:p w:rsidR="005238CA" w:rsidRPr="007B1FBD" w:rsidRDefault="005238CA" w:rsidP="002D54AD">
            <w:pPr>
              <w:jc w:val="center"/>
              <w:rPr>
                <w:rFonts w:ascii="Myriad Pro" w:hAnsi="Myriad Pro"/>
                <w:lang w:val="en-GB"/>
              </w:rPr>
            </w:pPr>
            <w:r w:rsidRPr="007B1FBD">
              <w:rPr>
                <w:rFonts w:ascii="Myriad Pro" w:hAnsi="Myriad Pro"/>
                <w:lang w:val="en-GB"/>
              </w:rPr>
              <w:t> 0</w:t>
            </w:r>
          </w:p>
        </w:tc>
      </w:tr>
      <w:tr w:rsidR="005238CA" w:rsidRPr="00054B54" w:rsidTr="005238CA">
        <w:trPr>
          <w:trHeight w:val="465"/>
          <w:jc w:val="center"/>
        </w:trPr>
        <w:tc>
          <w:tcPr>
            <w:tcW w:w="5440" w:type="dxa"/>
            <w:shd w:val="clear" w:color="auto" w:fill="auto"/>
          </w:tcPr>
          <w:p w:rsidR="005238CA" w:rsidRPr="003833D4" w:rsidRDefault="005238CA" w:rsidP="002D54AD">
            <w:pPr>
              <w:rPr>
                <w:rFonts w:ascii="Myriad Pro" w:hAnsi="Myriad Pro"/>
                <w:sz w:val="16"/>
                <w:szCs w:val="16"/>
              </w:rPr>
            </w:pPr>
            <w:r w:rsidRPr="003833D4">
              <w:rPr>
                <w:rFonts w:ascii="Myriad Pro" w:hAnsi="Myriad Pro"/>
                <w:sz w:val="16"/>
                <w:szCs w:val="16"/>
              </w:rPr>
              <w:t>Сохранить как заводскую настройку</w:t>
            </w:r>
            <w:proofErr w:type="gramStart"/>
            <w:r w:rsidRPr="003833D4">
              <w:rPr>
                <w:rFonts w:ascii="Myriad Pro" w:hAnsi="Myriad Pro"/>
                <w:sz w:val="16"/>
                <w:szCs w:val="16"/>
              </w:rPr>
              <w:br/>
              <w:t>Э</w:t>
            </w:r>
            <w:proofErr w:type="gramEnd"/>
            <w:r w:rsidRPr="003833D4">
              <w:rPr>
                <w:rFonts w:ascii="Myriad Pro" w:hAnsi="Myriad Pro"/>
                <w:sz w:val="16"/>
                <w:szCs w:val="16"/>
              </w:rPr>
              <w:t>той настройкой вы сохраняете действующие настройки</w:t>
            </w:r>
            <w:r w:rsidRPr="003833D4">
              <w:rPr>
                <w:rFonts w:ascii="Myriad Pro" w:hAnsi="Myriad Pro"/>
                <w:sz w:val="16"/>
                <w:szCs w:val="16"/>
              </w:rPr>
              <w:br/>
              <w:t>контроллера в качестве новой базовой настройки</w:t>
            </w:r>
            <w:r w:rsidRPr="003833D4">
              <w:rPr>
                <w:rFonts w:ascii="Myriad Pro" w:hAnsi="Myriad Pro"/>
                <w:sz w:val="16"/>
                <w:szCs w:val="16"/>
              </w:rPr>
              <w:br/>
              <w:t>(ранее действовавшие заводские настройки переписываются).</w:t>
            </w:r>
          </w:p>
        </w:tc>
        <w:tc>
          <w:tcPr>
            <w:tcW w:w="738" w:type="dxa"/>
            <w:shd w:val="clear" w:color="auto" w:fill="auto"/>
          </w:tcPr>
          <w:p w:rsidR="005238CA" w:rsidRPr="003833D4" w:rsidRDefault="005238CA" w:rsidP="002D54AD">
            <w:pPr>
              <w:jc w:val="center"/>
              <w:rPr>
                <w:rFonts w:ascii="Myriad Pro" w:hAnsi="Myriad Pro"/>
                <w:sz w:val="16"/>
                <w:szCs w:val="16"/>
                <w:lang w:val="en-GB"/>
              </w:rPr>
            </w:pPr>
            <w:r w:rsidRPr="003833D4">
              <w:rPr>
                <w:rFonts w:ascii="Myriad Pro" w:hAnsi="Myriad Pro"/>
                <w:sz w:val="16"/>
                <w:szCs w:val="16"/>
                <w:lang w:val="en-GB"/>
              </w:rPr>
              <w:t>o67</w:t>
            </w:r>
          </w:p>
        </w:tc>
        <w:tc>
          <w:tcPr>
            <w:tcW w:w="992" w:type="dxa"/>
            <w:shd w:val="clear" w:color="auto" w:fill="auto"/>
          </w:tcPr>
          <w:p w:rsidR="005238CA" w:rsidRPr="003833D4" w:rsidRDefault="005238CA" w:rsidP="002D54AD">
            <w:pPr>
              <w:jc w:val="center"/>
              <w:rPr>
                <w:rFonts w:ascii="Myriad Pro" w:hAnsi="Myriad Pro"/>
                <w:sz w:val="16"/>
                <w:szCs w:val="16"/>
                <w:lang w:val="en-GB"/>
              </w:rPr>
            </w:pPr>
            <w:r w:rsidRPr="003833D4">
              <w:rPr>
                <w:rFonts w:ascii="Myriad Pro" w:hAnsi="Myriad Pro"/>
                <w:sz w:val="16"/>
                <w:szCs w:val="16"/>
                <w:lang w:val="en-GB"/>
              </w:rPr>
              <w:t>OFF</w:t>
            </w:r>
          </w:p>
        </w:tc>
        <w:tc>
          <w:tcPr>
            <w:tcW w:w="938" w:type="dxa"/>
            <w:shd w:val="clear" w:color="auto" w:fill="auto"/>
          </w:tcPr>
          <w:p w:rsidR="005238CA" w:rsidRPr="003833D4" w:rsidRDefault="005238CA" w:rsidP="002D54AD">
            <w:pPr>
              <w:jc w:val="center"/>
              <w:rPr>
                <w:rFonts w:ascii="Myriad Pro" w:hAnsi="Myriad Pro"/>
                <w:sz w:val="16"/>
                <w:szCs w:val="16"/>
                <w:lang w:val="en-GB"/>
              </w:rPr>
            </w:pPr>
            <w:r w:rsidRPr="003833D4">
              <w:rPr>
                <w:rFonts w:ascii="Myriad Pro" w:hAnsi="Myriad Pro"/>
                <w:sz w:val="16"/>
                <w:szCs w:val="16"/>
                <w:lang w:val="en-GB"/>
              </w:rPr>
              <w:t>ON</w:t>
            </w:r>
          </w:p>
        </w:tc>
        <w:tc>
          <w:tcPr>
            <w:tcW w:w="1109" w:type="dxa"/>
            <w:shd w:val="clear" w:color="auto" w:fill="auto"/>
          </w:tcPr>
          <w:p w:rsidR="005238CA" w:rsidRPr="001A6900" w:rsidRDefault="005238CA" w:rsidP="002D54AD">
            <w:pPr>
              <w:jc w:val="center"/>
              <w:rPr>
                <w:rFonts w:ascii="Myriad Pro" w:hAnsi="Myriad Pro"/>
                <w:lang w:val="en-GB"/>
              </w:rPr>
            </w:pPr>
            <w:r w:rsidRPr="001A6900">
              <w:rPr>
                <w:rFonts w:ascii="Myriad Pro" w:hAnsi="Myriad Pro"/>
                <w:lang w:val="en-GB"/>
              </w:rPr>
              <w:t>OFF</w:t>
            </w:r>
          </w:p>
        </w:tc>
      </w:tr>
      <w:tr w:rsidR="005238CA" w:rsidRPr="00054B54" w:rsidTr="005238CA">
        <w:trPr>
          <w:trHeight w:val="1052"/>
          <w:jc w:val="center"/>
        </w:trPr>
        <w:tc>
          <w:tcPr>
            <w:tcW w:w="5440" w:type="dxa"/>
            <w:tcBorders>
              <w:top w:val="single" w:sz="4" w:space="0" w:color="auto"/>
            </w:tcBorders>
            <w:shd w:val="clear" w:color="auto" w:fill="auto"/>
          </w:tcPr>
          <w:tbl>
            <w:tblPr>
              <w:tblW w:w="0" w:type="auto"/>
              <w:tblBorders>
                <w:top w:val="nil"/>
                <w:left w:val="nil"/>
                <w:bottom w:val="nil"/>
                <w:right w:val="nil"/>
              </w:tblBorders>
              <w:tblLook w:val="0000"/>
            </w:tblPr>
            <w:tblGrid>
              <w:gridCol w:w="5210"/>
            </w:tblGrid>
            <w:tr w:rsidR="005238CA" w:rsidRPr="00EE5C0C" w:rsidTr="002D54AD">
              <w:tblPrEx>
                <w:tblCellMar>
                  <w:top w:w="0" w:type="dxa"/>
                  <w:bottom w:w="0" w:type="dxa"/>
                </w:tblCellMar>
              </w:tblPrEx>
              <w:trPr>
                <w:trHeight w:val="1206"/>
              </w:trPr>
              <w:tc>
                <w:tcPr>
                  <w:tcW w:w="0" w:type="auto"/>
                </w:tcPr>
                <w:p w:rsidR="005238CA" w:rsidRPr="00EE5C0C" w:rsidRDefault="005238CA" w:rsidP="002D54AD">
                  <w:pPr>
                    <w:spacing w:line="181" w:lineRule="atLeast"/>
                    <w:rPr>
                      <w:rFonts w:ascii="Myriad Pro" w:hAnsi="Myriad Pro" w:cs="Myriad Pro"/>
                      <w:color w:val="000000"/>
                      <w:sz w:val="18"/>
                      <w:szCs w:val="18"/>
                    </w:rPr>
                  </w:pPr>
                  <w:r w:rsidRPr="00EE5C0C">
                    <w:rPr>
                      <w:rFonts w:ascii="Myriad Pro" w:hAnsi="Myriad Pro" w:cs="Myriad Pro"/>
                      <w:b/>
                      <w:bCs/>
                      <w:color w:val="000000"/>
                      <w:sz w:val="18"/>
                      <w:szCs w:val="18"/>
                    </w:rPr>
                    <w:t>Дополнительный датчик</w:t>
                  </w:r>
                </w:p>
                <w:p w:rsidR="005238CA" w:rsidRPr="00EE5C0C" w:rsidRDefault="005238CA" w:rsidP="002D54AD">
                  <w:pPr>
                    <w:spacing w:line="181" w:lineRule="atLeast"/>
                    <w:rPr>
                      <w:rFonts w:ascii="Myriad Pro" w:hAnsi="Myriad Pro" w:cs="Myriad Pro"/>
                      <w:color w:val="000000"/>
                      <w:sz w:val="18"/>
                      <w:szCs w:val="18"/>
                    </w:rPr>
                  </w:pPr>
                  <w:r w:rsidRPr="00EE5C0C">
                    <w:rPr>
                      <w:rFonts w:ascii="Myriad Pro" w:hAnsi="Myriad Pro" w:cs="Myriad Pro"/>
                      <w:color w:val="000000"/>
                      <w:sz w:val="18"/>
                      <w:szCs w:val="18"/>
                    </w:rPr>
                    <w:t xml:space="preserve">Здесь вы определяете применение для датчика </w:t>
                  </w:r>
                  <w:proofErr w:type="spellStart"/>
                  <w:r w:rsidRPr="00EE5C0C">
                    <w:rPr>
                      <w:rFonts w:ascii="Myriad Pro" w:hAnsi="Myriad Pro" w:cs="Myriad Pro"/>
                      <w:color w:val="000000"/>
                      <w:sz w:val="18"/>
                      <w:szCs w:val="18"/>
                      <w:lang w:val="en-GB"/>
                    </w:rPr>
                    <w:t>Saux</w:t>
                  </w:r>
                  <w:proofErr w:type="spellEnd"/>
                  <w:r w:rsidRPr="00EE5C0C">
                    <w:rPr>
                      <w:rFonts w:ascii="Myriad Pro" w:hAnsi="Myriad Pro" w:cs="Myriad Pro"/>
                      <w:color w:val="000000"/>
                      <w:sz w:val="18"/>
                      <w:szCs w:val="18"/>
                    </w:rPr>
                    <w:t>.</w:t>
                  </w:r>
                </w:p>
                <w:p w:rsidR="005238CA" w:rsidRPr="00EE5C0C" w:rsidRDefault="005238CA" w:rsidP="002D54AD">
                  <w:pPr>
                    <w:spacing w:line="181" w:lineRule="atLeast"/>
                    <w:rPr>
                      <w:rFonts w:ascii="Myriad Pro" w:hAnsi="Myriad Pro" w:cs="Myriad Pro"/>
                      <w:color w:val="000000"/>
                      <w:sz w:val="18"/>
                      <w:szCs w:val="18"/>
                    </w:rPr>
                  </w:pPr>
                  <w:r w:rsidRPr="00EE5C0C">
                    <w:rPr>
                      <w:rFonts w:ascii="Myriad Pro" w:hAnsi="Myriad Pro" w:cs="Myriad Pro"/>
                      <w:color w:val="000000"/>
                      <w:sz w:val="18"/>
                      <w:szCs w:val="18"/>
                    </w:rPr>
                    <w:t>0: Никакой. Не подключён никакой датчик.</w:t>
                  </w:r>
                </w:p>
                <w:p w:rsidR="005238CA" w:rsidRPr="00EE5C0C" w:rsidRDefault="005238CA" w:rsidP="002D54AD">
                  <w:pPr>
                    <w:spacing w:line="181" w:lineRule="atLeast"/>
                    <w:rPr>
                      <w:rFonts w:ascii="Myriad Pro" w:hAnsi="Myriad Pro" w:cs="Myriad Pro"/>
                      <w:color w:val="000000"/>
                      <w:sz w:val="18"/>
                      <w:szCs w:val="18"/>
                    </w:rPr>
                  </w:pPr>
                  <w:r w:rsidRPr="00EE5C0C">
                    <w:rPr>
                      <w:rFonts w:ascii="Myriad Pro" w:hAnsi="Myriad Pro" w:cs="Myriad Pro"/>
                      <w:color w:val="000000"/>
                      <w:sz w:val="18"/>
                      <w:szCs w:val="18"/>
                    </w:rPr>
                    <w:t>1: Датчик продукта.</w:t>
                  </w:r>
                </w:p>
                <w:p w:rsidR="005238CA" w:rsidRPr="00EE5C0C" w:rsidRDefault="005238CA" w:rsidP="002D54AD">
                  <w:pPr>
                    <w:spacing w:line="181" w:lineRule="atLeast"/>
                    <w:rPr>
                      <w:rFonts w:ascii="Myriad Pro" w:hAnsi="Myriad Pro" w:cs="Myriad Pro"/>
                      <w:color w:val="000000"/>
                      <w:sz w:val="18"/>
                      <w:szCs w:val="18"/>
                    </w:rPr>
                  </w:pPr>
                  <w:r w:rsidRPr="00EE5C0C">
                    <w:rPr>
                      <w:rFonts w:ascii="Myriad Pro" w:hAnsi="Myriad Pro" w:cs="Myriad Pro"/>
                      <w:color w:val="000000"/>
                      <w:sz w:val="18"/>
                      <w:szCs w:val="18"/>
                    </w:rPr>
                    <w:t>2: Температурный датчик конденсатора с аварийной функцией.</w:t>
                  </w:r>
                </w:p>
              </w:tc>
            </w:tr>
          </w:tbl>
          <w:p w:rsidR="005238CA" w:rsidRPr="00EE5C0C" w:rsidRDefault="005238CA" w:rsidP="002D54AD">
            <w:pPr>
              <w:rPr>
                <w:rFonts w:ascii="Myriad Pro" w:hAnsi="Myriad Pro"/>
                <w:sz w:val="16"/>
                <w:szCs w:val="16"/>
              </w:rPr>
            </w:pPr>
          </w:p>
        </w:tc>
        <w:tc>
          <w:tcPr>
            <w:tcW w:w="738" w:type="dxa"/>
            <w:tcBorders>
              <w:top w:val="single" w:sz="4" w:space="0" w:color="auto"/>
            </w:tcBorders>
            <w:shd w:val="clear" w:color="auto" w:fill="auto"/>
          </w:tcPr>
          <w:p w:rsidR="005238CA" w:rsidRPr="003833D4" w:rsidRDefault="005238CA" w:rsidP="002D54AD">
            <w:pPr>
              <w:jc w:val="center"/>
              <w:rPr>
                <w:rFonts w:ascii="Myriad Pro" w:hAnsi="Myriad Pro"/>
                <w:sz w:val="16"/>
                <w:szCs w:val="16"/>
                <w:lang w:val="en-GB"/>
              </w:rPr>
            </w:pPr>
            <w:r w:rsidRPr="003833D4">
              <w:rPr>
                <w:rFonts w:ascii="Myriad Pro" w:hAnsi="Myriad Pro"/>
                <w:sz w:val="16"/>
                <w:szCs w:val="16"/>
                <w:lang w:val="en-GB"/>
              </w:rPr>
              <w:t>o69</w:t>
            </w:r>
          </w:p>
        </w:tc>
        <w:tc>
          <w:tcPr>
            <w:tcW w:w="992" w:type="dxa"/>
            <w:tcBorders>
              <w:top w:val="single" w:sz="4" w:space="0" w:color="auto"/>
            </w:tcBorders>
            <w:shd w:val="clear" w:color="auto" w:fill="auto"/>
          </w:tcPr>
          <w:p w:rsidR="005238CA" w:rsidRPr="003833D4" w:rsidRDefault="005238CA" w:rsidP="002D54AD">
            <w:pPr>
              <w:jc w:val="center"/>
              <w:rPr>
                <w:rFonts w:ascii="Myriad Pro" w:hAnsi="Myriad Pro"/>
                <w:sz w:val="16"/>
                <w:szCs w:val="16"/>
                <w:lang w:val="en-GB"/>
              </w:rPr>
            </w:pPr>
            <w:r w:rsidRPr="003833D4">
              <w:rPr>
                <w:rFonts w:ascii="Myriad Pro" w:hAnsi="Myriad Pro"/>
                <w:sz w:val="16"/>
                <w:szCs w:val="16"/>
                <w:lang w:val="en-GB"/>
              </w:rPr>
              <w:t>0</w:t>
            </w:r>
          </w:p>
        </w:tc>
        <w:tc>
          <w:tcPr>
            <w:tcW w:w="938" w:type="dxa"/>
            <w:tcBorders>
              <w:top w:val="single" w:sz="4" w:space="0" w:color="auto"/>
            </w:tcBorders>
            <w:shd w:val="clear" w:color="auto" w:fill="auto"/>
          </w:tcPr>
          <w:p w:rsidR="005238CA" w:rsidRPr="003833D4" w:rsidRDefault="005238CA" w:rsidP="002D54AD">
            <w:pPr>
              <w:jc w:val="center"/>
              <w:rPr>
                <w:rFonts w:ascii="Myriad Pro" w:hAnsi="Myriad Pro"/>
                <w:sz w:val="16"/>
                <w:szCs w:val="16"/>
                <w:lang w:val="en-GB"/>
              </w:rPr>
            </w:pPr>
            <w:r w:rsidRPr="003833D4">
              <w:rPr>
                <w:rFonts w:ascii="Myriad Pro" w:hAnsi="Myriad Pro"/>
                <w:sz w:val="16"/>
                <w:szCs w:val="16"/>
                <w:lang w:val="en-GB"/>
              </w:rPr>
              <w:t>2</w:t>
            </w:r>
          </w:p>
        </w:tc>
        <w:tc>
          <w:tcPr>
            <w:tcW w:w="1109" w:type="dxa"/>
            <w:tcBorders>
              <w:top w:val="single" w:sz="4" w:space="0" w:color="auto"/>
            </w:tcBorders>
            <w:shd w:val="clear" w:color="auto" w:fill="auto"/>
          </w:tcPr>
          <w:p w:rsidR="005238CA" w:rsidRPr="001A6900" w:rsidRDefault="005238CA" w:rsidP="002D54AD">
            <w:pPr>
              <w:jc w:val="center"/>
              <w:rPr>
                <w:rFonts w:ascii="Myriad Pro" w:hAnsi="Myriad Pro"/>
                <w:lang w:val="en-GB"/>
              </w:rPr>
            </w:pPr>
            <w:r w:rsidRPr="001A6900">
              <w:rPr>
                <w:rFonts w:ascii="Myriad Pro" w:hAnsi="Myriad Pro"/>
                <w:lang w:val="en-GB"/>
              </w:rPr>
              <w:t>2</w:t>
            </w:r>
          </w:p>
        </w:tc>
      </w:tr>
      <w:tr w:rsidR="005238CA" w:rsidRPr="00054B54" w:rsidTr="005238CA">
        <w:trPr>
          <w:trHeight w:val="858"/>
          <w:jc w:val="center"/>
        </w:trPr>
        <w:tc>
          <w:tcPr>
            <w:tcW w:w="5440" w:type="dxa"/>
            <w:tcBorders>
              <w:top w:val="single" w:sz="4" w:space="0" w:color="auto"/>
            </w:tcBorders>
            <w:shd w:val="clear" w:color="auto" w:fill="auto"/>
          </w:tcPr>
          <w:tbl>
            <w:tblPr>
              <w:tblpPr w:leftFromText="180" w:rightFromText="180" w:vertAnchor="page" w:horzAnchor="margin" w:tblpY="1"/>
              <w:tblOverlap w:val="never"/>
              <w:tblW w:w="0" w:type="auto"/>
              <w:tblBorders>
                <w:top w:val="nil"/>
                <w:left w:val="nil"/>
                <w:bottom w:val="nil"/>
                <w:right w:val="nil"/>
              </w:tblBorders>
              <w:tblLook w:val="0000"/>
            </w:tblPr>
            <w:tblGrid>
              <w:gridCol w:w="5152"/>
            </w:tblGrid>
            <w:tr w:rsidR="005238CA" w:rsidRPr="00F67212" w:rsidTr="002D54AD">
              <w:tblPrEx>
                <w:tblCellMar>
                  <w:top w:w="0" w:type="dxa"/>
                  <w:bottom w:w="0" w:type="dxa"/>
                </w:tblCellMar>
              </w:tblPrEx>
              <w:trPr>
                <w:trHeight w:val="806"/>
              </w:trPr>
              <w:tc>
                <w:tcPr>
                  <w:tcW w:w="5152" w:type="dxa"/>
                </w:tcPr>
                <w:p w:rsidR="005238CA" w:rsidRPr="00F67212" w:rsidRDefault="005238CA" w:rsidP="002D54AD">
                  <w:pPr>
                    <w:spacing w:line="181" w:lineRule="atLeast"/>
                    <w:rPr>
                      <w:rFonts w:ascii="Myriad Pro" w:hAnsi="Myriad Pro" w:cs="Myriad Pro"/>
                      <w:color w:val="000000"/>
                      <w:sz w:val="18"/>
                      <w:szCs w:val="18"/>
                    </w:rPr>
                  </w:pPr>
                  <w:r w:rsidRPr="00F67212">
                    <w:rPr>
                      <w:rFonts w:ascii="Myriad Pro" w:hAnsi="Myriad Pro" w:cs="Myriad Pro"/>
                      <w:b/>
                      <w:bCs/>
                      <w:color w:val="000000"/>
                      <w:sz w:val="18"/>
                      <w:szCs w:val="18"/>
                    </w:rPr>
                    <w:t>Реле 2</w:t>
                  </w:r>
                </w:p>
                <w:p w:rsidR="005238CA" w:rsidRDefault="005238CA" w:rsidP="002D54AD">
                  <w:pPr>
                    <w:spacing w:line="181" w:lineRule="atLeast"/>
                    <w:ind w:right="-256"/>
                    <w:rPr>
                      <w:rFonts w:ascii="Myriad Pro" w:hAnsi="Myriad Pro" w:cs="Myriad Pro"/>
                      <w:color w:val="000000"/>
                      <w:sz w:val="18"/>
                      <w:szCs w:val="18"/>
                    </w:rPr>
                  </w:pPr>
                  <w:r w:rsidRPr="00F67212">
                    <w:rPr>
                      <w:rFonts w:ascii="Myriad Pro" w:hAnsi="Myriad Pro" w:cs="Myriad Pro"/>
                      <w:color w:val="000000"/>
                      <w:sz w:val="18"/>
                      <w:szCs w:val="18"/>
                    </w:rPr>
                    <w:t>Здесь вы определяете применение для реле 2:</w:t>
                  </w:r>
                </w:p>
                <w:p w:rsidR="005238CA" w:rsidRPr="00F67212" w:rsidRDefault="005238CA" w:rsidP="002D54AD">
                  <w:pPr>
                    <w:spacing w:line="181" w:lineRule="atLeast"/>
                    <w:rPr>
                      <w:rFonts w:ascii="Myriad Pro" w:hAnsi="Myriad Pro" w:cs="Myriad Pro"/>
                      <w:color w:val="000000"/>
                      <w:sz w:val="18"/>
                      <w:szCs w:val="18"/>
                    </w:rPr>
                  </w:pPr>
                  <w:r w:rsidRPr="00F67212">
                    <w:rPr>
                      <w:rFonts w:ascii="Myriad Pro" w:hAnsi="Myriad Pro" w:cs="Myriad Pro"/>
                      <w:color w:val="000000"/>
                      <w:sz w:val="18"/>
                      <w:szCs w:val="18"/>
                    </w:rPr>
                    <w:t>2 = аварийная сигнализация.</w:t>
                  </w:r>
                </w:p>
                <w:p w:rsidR="005238CA" w:rsidRPr="00F67212" w:rsidRDefault="005238CA" w:rsidP="002D54AD">
                  <w:pPr>
                    <w:spacing w:line="181" w:lineRule="atLeast"/>
                    <w:rPr>
                      <w:rFonts w:ascii="Myriad Pro" w:hAnsi="Myriad Pro" w:cs="Myriad Pro"/>
                      <w:color w:val="000000"/>
                      <w:sz w:val="18"/>
                      <w:szCs w:val="18"/>
                    </w:rPr>
                  </w:pPr>
                  <w:r>
                    <w:rPr>
                      <w:rFonts w:ascii="Myriad Pro" w:hAnsi="Myriad Pro" w:cs="Myriad Pro"/>
                      <w:color w:val="000000"/>
                      <w:sz w:val="18"/>
                      <w:szCs w:val="18"/>
                    </w:rPr>
                    <w:t>3</w:t>
                  </w:r>
                  <w:r w:rsidRPr="00F67212">
                    <w:rPr>
                      <w:rFonts w:ascii="Myriad Pro" w:hAnsi="Myriad Pro" w:cs="Myriad Pro"/>
                      <w:color w:val="000000"/>
                      <w:sz w:val="18"/>
                      <w:szCs w:val="18"/>
                    </w:rPr>
                    <w:t xml:space="preserve"> = </w:t>
                  </w:r>
                  <w:r>
                    <w:rPr>
                      <w:rFonts w:ascii="Myriad Pro" w:hAnsi="Myriad Pro" w:cs="Myriad Pro"/>
                      <w:color w:val="000000"/>
                      <w:sz w:val="18"/>
                      <w:szCs w:val="18"/>
                    </w:rPr>
                    <w:t>тэн</w:t>
                  </w:r>
                </w:p>
              </w:tc>
            </w:tr>
          </w:tbl>
          <w:p w:rsidR="005238CA" w:rsidRPr="003833D4" w:rsidRDefault="005238CA" w:rsidP="002D54AD">
            <w:pPr>
              <w:rPr>
                <w:rFonts w:ascii="Myriad Pro" w:hAnsi="Myriad Pro"/>
                <w:sz w:val="16"/>
                <w:szCs w:val="16"/>
              </w:rPr>
            </w:pPr>
          </w:p>
        </w:tc>
        <w:tc>
          <w:tcPr>
            <w:tcW w:w="738" w:type="dxa"/>
            <w:tcBorders>
              <w:top w:val="single" w:sz="4" w:space="0" w:color="auto"/>
            </w:tcBorders>
            <w:shd w:val="clear" w:color="auto" w:fill="auto"/>
          </w:tcPr>
          <w:p w:rsidR="005238CA" w:rsidRPr="003833D4" w:rsidRDefault="005238CA" w:rsidP="002D54AD">
            <w:pPr>
              <w:jc w:val="center"/>
              <w:rPr>
                <w:rFonts w:ascii="Myriad Pro" w:hAnsi="Myriad Pro"/>
                <w:sz w:val="16"/>
                <w:szCs w:val="16"/>
                <w:lang w:val="en-GB"/>
              </w:rPr>
            </w:pPr>
            <w:r w:rsidRPr="003833D4">
              <w:rPr>
                <w:rFonts w:ascii="Myriad Pro" w:hAnsi="Myriad Pro"/>
                <w:sz w:val="16"/>
                <w:szCs w:val="16"/>
                <w:lang w:val="en-GB"/>
              </w:rPr>
              <w:t>o71</w:t>
            </w:r>
          </w:p>
        </w:tc>
        <w:tc>
          <w:tcPr>
            <w:tcW w:w="992" w:type="dxa"/>
            <w:tcBorders>
              <w:top w:val="single" w:sz="4" w:space="0" w:color="auto"/>
            </w:tcBorders>
            <w:shd w:val="clear" w:color="auto" w:fill="auto"/>
          </w:tcPr>
          <w:p w:rsidR="005238CA" w:rsidRPr="003833D4" w:rsidRDefault="005238CA" w:rsidP="002D54AD">
            <w:pPr>
              <w:jc w:val="center"/>
              <w:rPr>
                <w:rFonts w:ascii="Myriad Pro" w:hAnsi="Myriad Pro"/>
                <w:sz w:val="16"/>
                <w:szCs w:val="16"/>
                <w:lang w:val="en-GB"/>
              </w:rPr>
            </w:pPr>
            <w:r w:rsidRPr="003833D4">
              <w:rPr>
                <w:rFonts w:ascii="Myriad Pro" w:hAnsi="Myriad Pro"/>
                <w:sz w:val="16"/>
                <w:szCs w:val="16"/>
                <w:lang w:val="en-GB"/>
              </w:rPr>
              <w:t>2</w:t>
            </w:r>
          </w:p>
        </w:tc>
        <w:tc>
          <w:tcPr>
            <w:tcW w:w="938" w:type="dxa"/>
            <w:tcBorders>
              <w:top w:val="single" w:sz="4" w:space="0" w:color="auto"/>
            </w:tcBorders>
            <w:shd w:val="clear" w:color="auto" w:fill="auto"/>
          </w:tcPr>
          <w:p w:rsidR="005238CA" w:rsidRPr="003833D4" w:rsidRDefault="005238CA" w:rsidP="002D54AD">
            <w:pPr>
              <w:jc w:val="center"/>
              <w:rPr>
                <w:rFonts w:ascii="Myriad Pro" w:hAnsi="Myriad Pro"/>
                <w:sz w:val="16"/>
                <w:szCs w:val="16"/>
                <w:lang w:val="en-GB"/>
              </w:rPr>
            </w:pPr>
            <w:r w:rsidRPr="003833D4">
              <w:rPr>
                <w:rFonts w:ascii="Myriad Pro" w:hAnsi="Myriad Pro"/>
                <w:sz w:val="16"/>
                <w:szCs w:val="16"/>
                <w:lang w:val="en-GB"/>
              </w:rPr>
              <w:t>3</w:t>
            </w:r>
          </w:p>
        </w:tc>
        <w:tc>
          <w:tcPr>
            <w:tcW w:w="1109" w:type="dxa"/>
            <w:tcBorders>
              <w:top w:val="single" w:sz="4" w:space="0" w:color="auto"/>
            </w:tcBorders>
            <w:shd w:val="clear" w:color="auto" w:fill="auto"/>
          </w:tcPr>
          <w:p w:rsidR="005238CA" w:rsidRPr="007B1FBD" w:rsidRDefault="005238CA" w:rsidP="002D54AD">
            <w:pPr>
              <w:jc w:val="center"/>
              <w:rPr>
                <w:rFonts w:ascii="Myriad Pro" w:hAnsi="Myriad Pro"/>
                <w:lang w:val="en-GB"/>
              </w:rPr>
            </w:pPr>
            <w:r w:rsidRPr="007B1FBD">
              <w:rPr>
                <w:rFonts w:ascii="Myriad Pro" w:hAnsi="Myriad Pro"/>
                <w:lang w:val="en-GB"/>
              </w:rPr>
              <w:t> 3</w:t>
            </w:r>
          </w:p>
        </w:tc>
      </w:tr>
      <w:tr w:rsidR="005238CA" w:rsidRPr="003833D4" w:rsidTr="005238CA">
        <w:trPr>
          <w:trHeight w:val="276"/>
          <w:jc w:val="center"/>
        </w:trPr>
        <w:tc>
          <w:tcPr>
            <w:tcW w:w="5440" w:type="dxa"/>
            <w:shd w:val="clear" w:color="auto" w:fill="auto"/>
          </w:tcPr>
          <w:p w:rsidR="005238CA" w:rsidRPr="003833D4" w:rsidRDefault="005238CA" w:rsidP="002D54AD">
            <w:pPr>
              <w:rPr>
                <w:rFonts w:ascii="Myriad Pro" w:hAnsi="Myriad Pro"/>
                <w:sz w:val="16"/>
                <w:szCs w:val="16"/>
                <w:lang w:val="en-GB"/>
              </w:rPr>
            </w:pPr>
            <w:proofErr w:type="spellStart"/>
            <w:r w:rsidRPr="003833D4">
              <w:rPr>
                <w:rFonts w:ascii="Myriad Pro" w:hAnsi="Myriad Pro"/>
                <w:sz w:val="16"/>
                <w:szCs w:val="16"/>
                <w:lang w:val="en-GB"/>
              </w:rPr>
              <w:t>Температура</w:t>
            </w:r>
            <w:proofErr w:type="spellEnd"/>
            <w:r w:rsidRPr="003833D4">
              <w:rPr>
                <w:rFonts w:ascii="Myriad Pro" w:hAnsi="Myriad Pro"/>
                <w:sz w:val="16"/>
                <w:szCs w:val="16"/>
                <w:lang w:val="en-GB"/>
              </w:rPr>
              <w:t xml:space="preserve"> </w:t>
            </w:r>
            <w:proofErr w:type="spellStart"/>
            <w:r w:rsidRPr="003833D4">
              <w:rPr>
                <w:rFonts w:ascii="Myriad Pro" w:hAnsi="Myriad Pro"/>
                <w:sz w:val="16"/>
                <w:szCs w:val="16"/>
                <w:lang w:val="en-GB"/>
              </w:rPr>
              <w:t>измерения</w:t>
            </w:r>
            <w:proofErr w:type="spellEnd"/>
            <w:r w:rsidRPr="003833D4">
              <w:rPr>
                <w:rFonts w:ascii="Myriad Pro" w:hAnsi="Myriad Pro"/>
                <w:sz w:val="16"/>
                <w:szCs w:val="16"/>
                <w:lang w:val="en-GB"/>
              </w:rPr>
              <w:t xml:space="preserve"> </w:t>
            </w:r>
            <w:proofErr w:type="spellStart"/>
            <w:r w:rsidRPr="003833D4">
              <w:rPr>
                <w:rFonts w:ascii="Myriad Pro" w:hAnsi="Myriad Pro"/>
                <w:sz w:val="16"/>
                <w:szCs w:val="16"/>
                <w:lang w:val="en-GB"/>
              </w:rPr>
              <w:t>датчиком</w:t>
            </w:r>
            <w:proofErr w:type="spellEnd"/>
            <w:r w:rsidRPr="003833D4">
              <w:rPr>
                <w:rFonts w:ascii="Myriad Pro" w:hAnsi="Myriad Pro"/>
                <w:sz w:val="16"/>
                <w:szCs w:val="16"/>
                <w:lang w:val="en-GB"/>
              </w:rPr>
              <w:t xml:space="preserve"> </w:t>
            </w:r>
            <w:proofErr w:type="spellStart"/>
            <w:r w:rsidRPr="003833D4">
              <w:rPr>
                <w:rFonts w:ascii="Myriad Pro" w:hAnsi="Myriad Pro"/>
                <w:sz w:val="16"/>
                <w:szCs w:val="16"/>
                <w:lang w:val="en-GB"/>
              </w:rPr>
              <w:t>Saux</w:t>
            </w:r>
            <w:proofErr w:type="spellEnd"/>
          </w:p>
        </w:tc>
        <w:tc>
          <w:tcPr>
            <w:tcW w:w="738" w:type="dxa"/>
            <w:shd w:val="clear" w:color="auto" w:fill="auto"/>
          </w:tcPr>
          <w:p w:rsidR="005238CA" w:rsidRPr="003833D4" w:rsidRDefault="005238CA" w:rsidP="002D54AD">
            <w:pPr>
              <w:jc w:val="center"/>
              <w:rPr>
                <w:rFonts w:ascii="Myriad Pro" w:hAnsi="Myriad Pro"/>
                <w:sz w:val="16"/>
                <w:szCs w:val="16"/>
                <w:lang w:val="en-GB"/>
              </w:rPr>
            </w:pPr>
            <w:r w:rsidRPr="003833D4">
              <w:rPr>
                <w:rFonts w:ascii="Myriad Pro" w:hAnsi="Myriad Pro"/>
                <w:sz w:val="16"/>
                <w:szCs w:val="16"/>
                <w:lang w:val="en-GB"/>
              </w:rPr>
              <w:t>u03</w:t>
            </w:r>
          </w:p>
        </w:tc>
        <w:tc>
          <w:tcPr>
            <w:tcW w:w="992" w:type="dxa"/>
            <w:shd w:val="clear" w:color="auto" w:fill="auto"/>
          </w:tcPr>
          <w:p w:rsidR="005238CA" w:rsidRPr="003833D4" w:rsidRDefault="005238CA" w:rsidP="002D54AD">
            <w:pPr>
              <w:jc w:val="center"/>
              <w:rPr>
                <w:rFonts w:ascii="Myriad Pro" w:hAnsi="Myriad Pro"/>
                <w:sz w:val="16"/>
                <w:szCs w:val="16"/>
                <w:lang w:val="en-GB"/>
              </w:rPr>
            </w:pPr>
            <w:r w:rsidRPr="003833D4">
              <w:rPr>
                <w:rFonts w:ascii="Myriad Pro" w:hAnsi="Myriad Pro"/>
                <w:sz w:val="16"/>
                <w:szCs w:val="16"/>
                <w:lang w:val="en-GB"/>
              </w:rPr>
              <w:t> </w:t>
            </w:r>
          </w:p>
        </w:tc>
        <w:tc>
          <w:tcPr>
            <w:tcW w:w="938" w:type="dxa"/>
            <w:shd w:val="clear" w:color="auto" w:fill="auto"/>
          </w:tcPr>
          <w:p w:rsidR="005238CA" w:rsidRPr="003833D4" w:rsidRDefault="005238CA" w:rsidP="002D54AD">
            <w:pPr>
              <w:jc w:val="center"/>
              <w:rPr>
                <w:rFonts w:ascii="Myriad Pro" w:hAnsi="Myriad Pro"/>
                <w:sz w:val="16"/>
                <w:szCs w:val="16"/>
                <w:lang w:val="en-GB"/>
              </w:rPr>
            </w:pPr>
            <w:r w:rsidRPr="003833D4">
              <w:rPr>
                <w:rFonts w:ascii="Myriad Pro" w:hAnsi="Myriad Pro"/>
                <w:sz w:val="16"/>
                <w:szCs w:val="16"/>
                <w:lang w:val="en-GB"/>
              </w:rPr>
              <w:t> </w:t>
            </w:r>
          </w:p>
        </w:tc>
        <w:tc>
          <w:tcPr>
            <w:tcW w:w="1109" w:type="dxa"/>
            <w:shd w:val="clear" w:color="auto" w:fill="auto"/>
          </w:tcPr>
          <w:p w:rsidR="005238CA" w:rsidRPr="007B1FBD" w:rsidRDefault="005238CA" w:rsidP="002D54AD">
            <w:pPr>
              <w:jc w:val="center"/>
              <w:rPr>
                <w:rFonts w:ascii="Myriad Pro" w:hAnsi="Myriad Pro"/>
                <w:sz w:val="16"/>
                <w:szCs w:val="16"/>
                <w:lang w:val="en-GB"/>
              </w:rPr>
            </w:pPr>
            <w:r w:rsidRPr="007B1FBD">
              <w:rPr>
                <w:rFonts w:ascii="Myriad Pro" w:hAnsi="Myriad Pro"/>
                <w:sz w:val="16"/>
                <w:szCs w:val="16"/>
                <w:lang w:val="en-GB"/>
              </w:rPr>
              <w:t> </w:t>
            </w:r>
          </w:p>
        </w:tc>
      </w:tr>
      <w:tr w:rsidR="005238CA" w:rsidRPr="003833D4" w:rsidTr="005238CA">
        <w:trPr>
          <w:trHeight w:val="252"/>
          <w:jc w:val="center"/>
        </w:trPr>
        <w:tc>
          <w:tcPr>
            <w:tcW w:w="5440" w:type="dxa"/>
            <w:shd w:val="clear" w:color="auto" w:fill="auto"/>
          </w:tcPr>
          <w:p w:rsidR="005238CA" w:rsidRPr="003833D4" w:rsidRDefault="005238CA" w:rsidP="002D54AD">
            <w:pPr>
              <w:rPr>
                <w:rFonts w:ascii="Myriad Pro" w:hAnsi="Myriad Pro"/>
                <w:sz w:val="16"/>
                <w:szCs w:val="16"/>
              </w:rPr>
            </w:pPr>
            <w:r w:rsidRPr="003833D4">
              <w:rPr>
                <w:rFonts w:ascii="Myriad Pro" w:hAnsi="Myriad Pro"/>
                <w:sz w:val="16"/>
                <w:szCs w:val="16"/>
              </w:rPr>
              <w:t xml:space="preserve">Состояние на входе </w:t>
            </w:r>
            <w:r w:rsidRPr="003833D4">
              <w:rPr>
                <w:rFonts w:ascii="Myriad Pro" w:hAnsi="Myriad Pro"/>
                <w:sz w:val="16"/>
                <w:szCs w:val="16"/>
                <w:lang w:val="en-GB"/>
              </w:rPr>
              <w:t>DI</w:t>
            </w:r>
            <w:r w:rsidRPr="003833D4">
              <w:rPr>
                <w:rFonts w:ascii="Myriad Pro" w:hAnsi="Myriad Pro"/>
                <w:sz w:val="16"/>
                <w:szCs w:val="16"/>
              </w:rPr>
              <w:t xml:space="preserve">1 </w:t>
            </w:r>
            <w:r w:rsidRPr="003833D4">
              <w:rPr>
                <w:rFonts w:ascii="Myriad Pro" w:hAnsi="Myriad Pro"/>
                <w:sz w:val="16"/>
                <w:szCs w:val="16"/>
                <w:lang w:val="en-GB"/>
              </w:rPr>
              <w:t>On</w:t>
            </w:r>
            <w:r w:rsidRPr="003833D4">
              <w:rPr>
                <w:rFonts w:ascii="Myriad Pro" w:hAnsi="Myriad Pro"/>
                <w:sz w:val="16"/>
                <w:szCs w:val="16"/>
              </w:rPr>
              <w:t>/1=замкнут</w:t>
            </w:r>
          </w:p>
        </w:tc>
        <w:tc>
          <w:tcPr>
            <w:tcW w:w="738" w:type="dxa"/>
            <w:shd w:val="clear" w:color="auto" w:fill="auto"/>
          </w:tcPr>
          <w:p w:rsidR="005238CA" w:rsidRPr="003833D4" w:rsidRDefault="005238CA" w:rsidP="002D54AD">
            <w:pPr>
              <w:jc w:val="center"/>
              <w:rPr>
                <w:rFonts w:ascii="Myriad Pro" w:hAnsi="Myriad Pro"/>
                <w:sz w:val="16"/>
                <w:szCs w:val="16"/>
                <w:lang w:val="en-GB"/>
              </w:rPr>
            </w:pPr>
            <w:r w:rsidRPr="003833D4">
              <w:rPr>
                <w:rFonts w:ascii="Myriad Pro" w:hAnsi="Myriad Pro"/>
                <w:sz w:val="16"/>
                <w:szCs w:val="16"/>
                <w:lang w:val="en-GB"/>
              </w:rPr>
              <w:t>u10</w:t>
            </w:r>
          </w:p>
        </w:tc>
        <w:tc>
          <w:tcPr>
            <w:tcW w:w="992" w:type="dxa"/>
            <w:shd w:val="clear" w:color="auto" w:fill="auto"/>
          </w:tcPr>
          <w:p w:rsidR="005238CA" w:rsidRPr="003833D4" w:rsidRDefault="005238CA" w:rsidP="002D54AD">
            <w:pPr>
              <w:jc w:val="center"/>
              <w:rPr>
                <w:rFonts w:ascii="Myriad Pro" w:hAnsi="Myriad Pro"/>
                <w:sz w:val="16"/>
                <w:szCs w:val="16"/>
                <w:lang w:val="en-GB"/>
              </w:rPr>
            </w:pPr>
            <w:r w:rsidRPr="003833D4">
              <w:rPr>
                <w:rFonts w:ascii="Myriad Pro" w:hAnsi="Myriad Pro"/>
                <w:sz w:val="16"/>
                <w:szCs w:val="16"/>
                <w:lang w:val="en-GB"/>
              </w:rPr>
              <w:t> </w:t>
            </w:r>
          </w:p>
        </w:tc>
        <w:tc>
          <w:tcPr>
            <w:tcW w:w="938" w:type="dxa"/>
            <w:shd w:val="clear" w:color="auto" w:fill="auto"/>
          </w:tcPr>
          <w:p w:rsidR="005238CA" w:rsidRPr="003833D4" w:rsidRDefault="005238CA" w:rsidP="002D54AD">
            <w:pPr>
              <w:jc w:val="center"/>
              <w:rPr>
                <w:rFonts w:ascii="Myriad Pro" w:hAnsi="Myriad Pro"/>
                <w:sz w:val="16"/>
                <w:szCs w:val="16"/>
                <w:lang w:val="en-GB"/>
              </w:rPr>
            </w:pPr>
            <w:r w:rsidRPr="003833D4">
              <w:rPr>
                <w:rFonts w:ascii="Myriad Pro" w:hAnsi="Myriad Pro"/>
                <w:sz w:val="16"/>
                <w:szCs w:val="16"/>
                <w:lang w:val="en-GB"/>
              </w:rPr>
              <w:t> </w:t>
            </w:r>
          </w:p>
        </w:tc>
        <w:tc>
          <w:tcPr>
            <w:tcW w:w="1109" w:type="dxa"/>
            <w:shd w:val="clear" w:color="auto" w:fill="auto"/>
          </w:tcPr>
          <w:p w:rsidR="005238CA" w:rsidRPr="007B1FBD" w:rsidRDefault="005238CA" w:rsidP="002D54AD">
            <w:pPr>
              <w:jc w:val="center"/>
              <w:rPr>
                <w:rFonts w:ascii="Myriad Pro" w:hAnsi="Myriad Pro"/>
                <w:sz w:val="16"/>
                <w:szCs w:val="16"/>
                <w:lang w:val="en-GB"/>
              </w:rPr>
            </w:pPr>
            <w:r w:rsidRPr="007B1FBD">
              <w:rPr>
                <w:rFonts w:ascii="Myriad Pro" w:hAnsi="Myriad Pro"/>
                <w:sz w:val="16"/>
                <w:szCs w:val="16"/>
                <w:lang w:val="en-GB"/>
              </w:rPr>
              <w:t> </w:t>
            </w:r>
          </w:p>
        </w:tc>
      </w:tr>
      <w:tr w:rsidR="005238CA" w:rsidRPr="003833D4" w:rsidTr="005238CA">
        <w:trPr>
          <w:trHeight w:val="256"/>
          <w:jc w:val="center"/>
        </w:trPr>
        <w:tc>
          <w:tcPr>
            <w:tcW w:w="5440" w:type="dxa"/>
            <w:shd w:val="clear" w:color="auto" w:fill="auto"/>
          </w:tcPr>
          <w:p w:rsidR="005238CA" w:rsidRPr="003833D4" w:rsidRDefault="005238CA" w:rsidP="002D54AD">
            <w:pPr>
              <w:rPr>
                <w:rFonts w:ascii="Myriad Pro" w:hAnsi="Myriad Pro"/>
                <w:sz w:val="16"/>
                <w:szCs w:val="16"/>
                <w:lang w:val="en-GB"/>
              </w:rPr>
            </w:pPr>
            <w:proofErr w:type="spellStart"/>
            <w:r w:rsidRPr="003833D4">
              <w:rPr>
                <w:rFonts w:ascii="Myriad Pro" w:hAnsi="Myriad Pro"/>
                <w:sz w:val="16"/>
                <w:szCs w:val="16"/>
                <w:lang w:val="en-GB"/>
              </w:rPr>
              <w:t>Состояние</w:t>
            </w:r>
            <w:proofErr w:type="spellEnd"/>
            <w:r w:rsidRPr="003833D4">
              <w:rPr>
                <w:rFonts w:ascii="Myriad Pro" w:hAnsi="Myriad Pro"/>
                <w:sz w:val="16"/>
                <w:szCs w:val="16"/>
                <w:lang w:val="en-GB"/>
              </w:rPr>
              <w:t xml:space="preserve"> </w:t>
            </w:r>
            <w:proofErr w:type="spellStart"/>
            <w:r w:rsidRPr="003833D4">
              <w:rPr>
                <w:rFonts w:ascii="Myriad Pro" w:hAnsi="Myriad Pro"/>
                <w:sz w:val="16"/>
                <w:szCs w:val="16"/>
                <w:lang w:val="en-GB"/>
              </w:rPr>
              <w:t>на</w:t>
            </w:r>
            <w:proofErr w:type="spellEnd"/>
            <w:r w:rsidRPr="003833D4">
              <w:rPr>
                <w:rFonts w:ascii="Myriad Pro" w:hAnsi="Myriad Pro"/>
                <w:sz w:val="16"/>
                <w:szCs w:val="16"/>
                <w:lang w:val="en-GB"/>
              </w:rPr>
              <w:t xml:space="preserve"> </w:t>
            </w:r>
            <w:proofErr w:type="spellStart"/>
            <w:r w:rsidRPr="003833D4">
              <w:rPr>
                <w:rFonts w:ascii="Myriad Pro" w:hAnsi="Myriad Pro"/>
                <w:sz w:val="16"/>
                <w:szCs w:val="16"/>
                <w:lang w:val="en-GB"/>
              </w:rPr>
              <w:t>реле</w:t>
            </w:r>
            <w:proofErr w:type="spellEnd"/>
            <w:r w:rsidRPr="003833D4">
              <w:rPr>
                <w:rFonts w:ascii="Myriad Pro" w:hAnsi="Myriad Pro"/>
                <w:sz w:val="16"/>
                <w:szCs w:val="16"/>
                <w:lang w:val="en-GB"/>
              </w:rPr>
              <w:t xml:space="preserve"> </w:t>
            </w:r>
            <w:proofErr w:type="spellStart"/>
            <w:r w:rsidRPr="003833D4">
              <w:rPr>
                <w:rFonts w:ascii="Myriad Pro" w:hAnsi="Myriad Pro"/>
                <w:sz w:val="16"/>
                <w:szCs w:val="16"/>
                <w:lang w:val="en-GB"/>
              </w:rPr>
              <w:t>охлаждения</w:t>
            </w:r>
            <w:proofErr w:type="spellEnd"/>
          </w:p>
        </w:tc>
        <w:tc>
          <w:tcPr>
            <w:tcW w:w="738" w:type="dxa"/>
            <w:shd w:val="clear" w:color="auto" w:fill="auto"/>
          </w:tcPr>
          <w:p w:rsidR="005238CA" w:rsidRPr="003833D4" w:rsidRDefault="005238CA" w:rsidP="002D54AD">
            <w:pPr>
              <w:jc w:val="center"/>
              <w:rPr>
                <w:rFonts w:ascii="Myriad Pro" w:hAnsi="Myriad Pro"/>
                <w:sz w:val="16"/>
                <w:szCs w:val="16"/>
                <w:lang w:val="en-GB"/>
              </w:rPr>
            </w:pPr>
            <w:r w:rsidRPr="003833D4">
              <w:rPr>
                <w:rFonts w:ascii="Myriad Pro" w:hAnsi="Myriad Pro"/>
                <w:sz w:val="16"/>
                <w:szCs w:val="16"/>
                <w:lang w:val="en-GB"/>
              </w:rPr>
              <w:t>u58</w:t>
            </w:r>
          </w:p>
        </w:tc>
        <w:tc>
          <w:tcPr>
            <w:tcW w:w="992" w:type="dxa"/>
            <w:shd w:val="clear" w:color="auto" w:fill="auto"/>
          </w:tcPr>
          <w:p w:rsidR="005238CA" w:rsidRPr="003833D4" w:rsidRDefault="005238CA" w:rsidP="002D54AD">
            <w:pPr>
              <w:jc w:val="center"/>
              <w:rPr>
                <w:rFonts w:ascii="Myriad Pro" w:hAnsi="Myriad Pro"/>
                <w:sz w:val="16"/>
                <w:szCs w:val="16"/>
                <w:lang w:val="en-GB"/>
              </w:rPr>
            </w:pPr>
            <w:r w:rsidRPr="003833D4">
              <w:rPr>
                <w:rFonts w:ascii="Myriad Pro" w:hAnsi="Myriad Pro"/>
                <w:sz w:val="16"/>
                <w:szCs w:val="16"/>
                <w:lang w:val="en-GB"/>
              </w:rPr>
              <w:t> </w:t>
            </w:r>
          </w:p>
        </w:tc>
        <w:tc>
          <w:tcPr>
            <w:tcW w:w="938" w:type="dxa"/>
            <w:shd w:val="clear" w:color="auto" w:fill="auto"/>
          </w:tcPr>
          <w:p w:rsidR="005238CA" w:rsidRPr="003833D4" w:rsidRDefault="005238CA" w:rsidP="002D54AD">
            <w:pPr>
              <w:jc w:val="center"/>
              <w:rPr>
                <w:rFonts w:ascii="Myriad Pro" w:hAnsi="Myriad Pro"/>
                <w:sz w:val="16"/>
                <w:szCs w:val="16"/>
                <w:lang w:val="en-GB"/>
              </w:rPr>
            </w:pPr>
            <w:r w:rsidRPr="003833D4">
              <w:rPr>
                <w:rFonts w:ascii="Myriad Pro" w:hAnsi="Myriad Pro"/>
                <w:sz w:val="16"/>
                <w:szCs w:val="16"/>
                <w:lang w:val="en-GB"/>
              </w:rPr>
              <w:t> </w:t>
            </w:r>
          </w:p>
        </w:tc>
        <w:tc>
          <w:tcPr>
            <w:tcW w:w="1109" w:type="dxa"/>
            <w:shd w:val="clear" w:color="auto" w:fill="auto"/>
          </w:tcPr>
          <w:p w:rsidR="005238CA" w:rsidRPr="007B1FBD" w:rsidRDefault="005238CA" w:rsidP="002D54AD">
            <w:pPr>
              <w:jc w:val="center"/>
              <w:rPr>
                <w:rFonts w:ascii="Myriad Pro" w:hAnsi="Myriad Pro"/>
                <w:sz w:val="16"/>
                <w:szCs w:val="16"/>
                <w:lang w:val="en-GB"/>
              </w:rPr>
            </w:pPr>
            <w:r w:rsidRPr="007B1FBD">
              <w:rPr>
                <w:rFonts w:ascii="Myriad Pro" w:hAnsi="Myriad Pro"/>
                <w:sz w:val="16"/>
                <w:szCs w:val="16"/>
                <w:lang w:val="en-GB"/>
              </w:rPr>
              <w:t> </w:t>
            </w:r>
          </w:p>
        </w:tc>
      </w:tr>
      <w:tr w:rsidR="005238CA" w:rsidRPr="003833D4" w:rsidTr="005238CA">
        <w:trPr>
          <w:trHeight w:val="270"/>
          <w:jc w:val="center"/>
        </w:trPr>
        <w:tc>
          <w:tcPr>
            <w:tcW w:w="5440" w:type="dxa"/>
            <w:shd w:val="clear" w:color="auto" w:fill="auto"/>
          </w:tcPr>
          <w:p w:rsidR="005238CA" w:rsidRPr="003833D4" w:rsidRDefault="005238CA" w:rsidP="002D54AD">
            <w:pPr>
              <w:rPr>
                <w:rFonts w:ascii="Myriad Pro" w:hAnsi="Myriad Pro"/>
                <w:sz w:val="16"/>
                <w:szCs w:val="16"/>
                <w:lang w:val="en-GB"/>
              </w:rPr>
            </w:pPr>
            <w:proofErr w:type="spellStart"/>
            <w:r w:rsidRPr="003833D4">
              <w:rPr>
                <w:rFonts w:ascii="Myriad Pro" w:hAnsi="Myriad Pro"/>
                <w:sz w:val="16"/>
                <w:szCs w:val="16"/>
                <w:lang w:val="en-GB"/>
              </w:rPr>
              <w:t>Состояние</w:t>
            </w:r>
            <w:proofErr w:type="spellEnd"/>
            <w:r w:rsidRPr="003833D4">
              <w:rPr>
                <w:rFonts w:ascii="Myriad Pro" w:hAnsi="Myriad Pro"/>
                <w:sz w:val="16"/>
                <w:szCs w:val="16"/>
                <w:lang w:val="en-GB"/>
              </w:rPr>
              <w:t xml:space="preserve"> </w:t>
            </w:r>
            <w:proofErr w:type="spellStart"/>
            <w:r w:rsidRPr="003833D4">
              <w:rPr>
                <w:rFonts w:ascii="Myriad Pro" w:hAnsi="Myriad Pro"/>
                <w:sz w:val="16"/>
                <w:szCs w:val="16"/>
                <w:lang w:val="en-GB"/>
              </w:rPr>
              <w:t>на</w:t>
            </w:r>
            <w:proofErr w:type="spellEnd"/>
            <w:r w:rsidRPr="003833D4">
              <w:rPr>
                <w:rFonts w:ascii="Myriad Pro" w:hAnsi="Myriad Pro"/>
                <w:sz w:val="16"/>
                <w:szCs w:val="16"/>
                <w:lang w:val="en-GB"/>
              </w:rPr>
              <w:t xml:space="preserve"> </w:t>
            </w:r>
            <w:proofErr w:type="spellStart"/>
            <w:r w:rsidRPr="003833D4">
              <w:rPr>
                <w:rFonts w:ascii="Myriad Pro" w:hAnsi="Myriad Pro"/>
                <w:sz w:val="16"/>
                <w:szCs w:val="16"/>
                <w:lang w:val="en-GB"/>
              </w:rPr>
              <w:t>реле</w:t>
            </w:r>
            <w:proofErr w:type="spellEnd"/>
            <w:r w:rsidRPr="003833D4">
              <w:rPr>
                <w:rFonts w:ascii="Myriad Pro" w:hAnsi="Myriad Pro"/>
                <w:sz w:val="16"/>
                <w:szCs w:val="16"/>
                <w:lang w:val="en-GB"/>
              </w:rPr>
              <w:t xml:space="preserve"> 2</w:t>
            </w:r>
          </w:p>
        </w:tc>
        <w:tc>
          <w:tcPr>
            <w:tcW w:w="738" w:type="dxa"/>
            <w:shd w:val="clear" w:color="auto" w:fill="auto"/>
          </w:tcPr>
          <w:p w:rsidR="005238CA" w:rsidRPr="003833D4" w:rsidRDefault="005238CA" w:rsidP="002D54AD">
            <w:pPr>
              <w:jc w:val="center"/>
              <w:rPr>
                <w:rFonts w:ascii="Myriad Pro" w:hAnsi="Myriad Pro"/>
                <w:sz w:val="16"/>
                <w:szCs w:val="16"/>
                <w:lang w:val="en-GB"/>
              </w:rPr>
            </w:pPr>
            <w:r w:rsidRPr="003833D4">
              <w:rPr>
                <w:rFonts w:ascii="Myriad Pro" w:hAnsi="Myriad Pro"/>
                <w:sz w:val="16"/>
                <w:szCs w:val="16"/>
                <w:lang w:val="en-GB"/>
              </w:rPr>
              <w:t>u70</w:t>
            </w:r>
          </w:p>
        </w:tc>
        <w:tc>
          <w:tcPr>
            <w:tcW w:w="992" w:type="dxa"/>
            <w:shd w:val="clear" w:color="auto" w:fill="auto"/>
          </w:tcPr>
          <w:p w:rsidR="005238CA" w:rsidRPr="003833D4" w:rsidRDefault="005238CA" w:rsidP="002D54AD">
            <w:pPr>
              <w:jc w:val="center"/>
              <w:rPr>
                <w:rFonts w:ascii="Myriad Pro" w:hAnsi="Myriad Pro"/>
                <w:sz w:val="16"/>
                <w:szCs w:val="16"/>
                <w:lang w:val="en-GB"/>
              </w:rPr>
            </w:pPr>
            <w:r w:rsidRPr="003833D4">
              <w:rPr>
                <w:rFonts w:ascii="Myriad Pro" w:hAnsi="Myriad Pro"/>
                <w:sz w:val="16"/>
                <w:szCs w:val="16"/>
                <w:lang w:val="en-GB"/>
              </w:rPr>
              <w:t> </w:t>
            </w:r>
          </w:p>
        </w:tc>
        <w:tc>
          <w:tcPr>
            <w:tcW w:w="938" w:type="dxa"/>
            <w:shd w:val="clear" w:color="auto" w:fill="auto"/>
          </w:tcPr>
          <w:p w:rsidR="005238CA" w:rsidRPr="003833D4" w:rsidRDefault="005238CA" w:rsidP="002D54AD">
            <w:pPr>
              <w:jc w:val="center"/>
              <w:rPr>
                <w:rFonts w:ascii="Myriad Pro" w:hAnsi="Myriad Pro"/>
                <w:sz w:val="16"/>
                <w:szCs w:val="16"/>
                <w:lang w:val="en-GB"/>
              </w:rPr>
            </w:pPr>
            <w:r w:rsidRPr="003833D4">
              <w:rPr>
                <w:rFonts w:ascii="Myriad Pro" w:hAnsi="Myriad Pro"/>
                <w:sz w:val="16"/>
                <w:szCs w:val="16"/>
                <w:lang w:val="en-GB"/>
              </w:rPr>
              <w:t> </w:t>
            </w:r>
          </w:p>
        </w:tc>
        <w:tc>
          <w:tcPr>
            <w:tcW w:w="1109" w:type="dxa"/>
            <w:shd w:val="clear" w:color="auto" w:fill="auto"/>
          </w:tcPr>
          <w:p w:rsidR="005238CA" w:rsidRPr="003833D4" w:rsidRDefault="005238CA" w:rsidP="002D54AD">
            <w:pPr>
              <w:jc w:val="center"/>
              <w:rPr>
                <w:rFonts w:ascii="Myriad Pro" w:hAnsi="Myriad Pro"/>
                <w:sz w:val="16"/>
                <w:szCs w:val="16"/>
                <w:lang w:val="en-GB"/>
              </w:rPr>
            </w:pPr>
            <w:r w:rsidRPr="003833D4">
              <w:rPr>
                <w:rFonts w:ascii="Myriad Pro" w:hAnsi="Myriad Pro"/>
                <w:sz w:val="16"/>
                <w:szCs w:val="16"/>
                <w:lang w:val="en-GB"/>
              </w:rPr>
              <w:t> </w:t>
            </w:r>
          </w:p>
        </w:tc>
      </w:tr>
    </w:tbl>
    <w:p w:rsidR="005238CA" w:rsidRDefault="005238CA" w:rsidP="005238CA">
      <w:pPr>
        <w:pStyle w:val="Pa0"/>
        <w:jc w:val="center"/>
        <w:rPr>
          <w:rStyle w:val="A00"/>
          <w:rFonts w:ascii="Arial" w:hAnsi="Arial" w:cs="Arial"/>
          <w:b/>
          <w:lang w:val="ru-RU"/>
        </w:rPr>
      </w:pPr>
      <w:r w:rsidRPr="00F522FB">
        <w:rPr>
          <w:rStyle w:val="A00"/>
          <w:rFonts w:ascii="Arial" w:hAnsi="Arial" w:cs="Arial"/>
          <w:b/>
          <w:lang w:val="ru-RU"/>
        </w:rPr>
        <w:lastRenderedPageBreak/>
        <w:t>Сообщение об ошибке</w:t>
      </w:r>
    </w:p>
    <w:p w:rsidR="005238CA" w:rsidRPr="008E3D9C" w:rsidRDefault="005238CA" w:rsidP="005238CA">
      <w:pPr>
        <w:rPr>
          <w:lang w:eastAsia="en-GB"/>
        </w:rPr>
      </w:pPr>
    </w:p>
    <w:p w:rsidR="005238CA" w:rsidRPr="00F522FB" w:rsidRDefault="005238CA" w:rsidP="005238CA">
      <w:pPr>
        <w:pStyle w:val="Pa0"/>
        <w:ind w:firstLine="567"/>
        <w:jc w:val="both"/>
        <w:rPr>
          <w:rStyle w:val="A00"/>
          <w:rFonts w:ascii="Times New Roman" w:hAnsi="Times New Roman"/>
          <w:lang w:val="ru-RU"/>
        </w:rPr>
      </w:pPr>
      <w:r w:rsidRPr="00F522FB">
        <w:rPr>
          <w:rStyle w:val="A00"/>
          <w:rFonts w:ascii="Times New Roman" w:hAnsi="Times New Roman"/>
          <w:lang w:val="ru-RU"/>
        </w:rPr>
        <w:t>В случае возникновения ошибки или аварии все светодиоды на лицевой панели будут мигать</w:t>
      </w:r>
      <w:proofErr w:type="gramStart"/>
      <w:r w:rsidRPr="00F522FB">
        <w:rPr>
          <w:rStyle w:val="A00"/>
          <w:rFonts w:ascii="Times New Roman" w:hAnsi="Times New Roman"/>
          <w:lang w:val="ru-RU"/>
        </w:rPr>
        <w:t xml:space="preserve"> Е</w:t>
      </w:r>
      <w:proofErr w:type="gramEnd"/>
      <w:r w:rsidRPr="00F522FB">
        <w:rPr>
          <w:rStyle w:val="A00"/>
          <w:rFonts w:ascii="Times New Roman" w:hAnsi="Times New Roman"/>
          <w:lang w:val="ru-RU"/>
        </w:rPr>
        <w:t xml:space="preserve">сли в этой ситуации вы нажмёте на верхнюю кнопку, вы увидите на дисплее аварийный отчёт. Существует два вида отчётов об ошибке – это может быть или аварийный сигнал, возникающий в течение дневной работы, или сигнал, касающийся дефекта монтажа. </w:t>
      </w:r>
    </w:p>
    <w:p w:rsidR="005238CA" w:rsidRPr="00F522FB" w:rsidRDefault="005238CA" w:rsidP="005238CA">
      <w:pPr>
        <w:pStyle w:val="Pa0"/>
        <w:ind w:firstLine="567"/>
        <w:jc w:val="both"/>
        <w:rPr>
          <w:rStyle w:val="A00"/>
          <w:rFonts w:ascii="Times New Roman" w:hAnsi="Times New Roman"/>
          <w:lang w:val="ru-RU"/>
        </w:rPr>
      </w:pPr>
      <w:r w:rsidRPr="00F522FB">
        <w:rPr>
          <w:rStyle w:val="A00"/>
          <w:rFonts w:ascii="Times New Roman" w:hAnsi="Times New Roman"/>
          <w:lang w:val="ru-RU"/>
        </w:rPr>
        <w:t xml:space="preserve">А– </w:t>
      </w:r>
      <w:proofErr w:type="gramStart"/>
      <w:r w:rsidRPr="00F522FB">
        <w:rPr>
          <w:rStyle w:val="A00"/>
          <w:rFonts w:ascii="Times New Roman" w:hAnsi="Times New Roman"/>
          <w:lang w:val="ru-RU"/>
        </w:rPr>
        <w:t>ав</w:t>
      </w:r>
      <w:proofErr w:type="gramEnd"/>
      <w:r w:rsidRPr="00F522FB">
        <w:rPr>
          <w:rStyle w:val="A00"/>
          <w:rFonts w:ascii="Times New Roman" w:hAnsi="Times New Roman"/>
          <w:lang w:val="ru-RU"/>
        </w:rPr>
        <w:t>арийные сигналы, которые остаются невидимыми, пока не истечёт время задержки.</w:t>
      </w:r>
    </w:p>
    <w:p w:rsidR="005238CA" w:rsidRPr="00F522FB" w:rsidRDefault="005238CA" w:rsidP="005238CA">
      <w:pPr>
        <w:pStyle w:val="Pa0"/>
        <w:ind w:firstLine="567"/>
        <w:jc w:val="both"/>
        <w:rPr>
          <w:rStyle w:val="A00"/>
          <w:rFonts w:ascii="Times New Roman" w:hAnsi="Times New Roman"/>
          <w:lang w:val="ru-RU"/>
        </w:rPr>
      </w:pPr>
      <w:r w:rsidRPr="00F522FB">
        <w:rPr>
          <w:rStyle w:val="A00"/>
          <w:rFonts w:ascii="Times New Roman" w:hAnsi="Times New Roman"/>
          <w:lang w:val="ru-RU"/>
        </w:rPr>
        <w:t xml:space="preserve">Е – аварийные сигналы, которые становятся видимыми сразу же в момент возникновения неполадки. </w:t>
      </w:r>
    </w:p>
    <w:p w:rsidR="005238CA" w:rsidRPr="00F522FB" w:rsidRDefault="005238CA" w:rsidP="005238CA">
      <w:pPr>
        <w:pStyle w:val="Pa0"/>
        <w:ind w:firstLine="567"/>
        <w:jc w:val="both"/>
        <w:rPr>
          <w:rStyle w:val="A00"/>
          <w:rFonts w:ascii="Times New Roman" w:hAnsi="Times New Roman"/>
          <w:lang w:val="ru-RU"/>
        </w:rPr>
      </w:pPr>
      <w:r w:rsidRPr="00F522FB">
        <w:rPr>
          <w:rStyle w:val="A00"/>
          <w:rFonts w:ascii="Times New Roman" w:hAnsi="Times New Roman"/>
          <w:lang w:val="ru-RU"/>
        </w:rPr>
        <w:t>(Аварии А</w:t>
      </w:r>
      <w:r>
        <w:rPr>
          <w:rStyle w:val="A00"/>
          <w:rFonts w:ascii="Times New Roman" w:hAnsi="Times New Roman"/>
          <w:lang w:val="ru-RU"/>
        </w:rPr>
        <w:t xml:space="preserve"> </w:t>
      </w:r>
      <w:r w:rsidRPr="00F522FB">
        <w:rPr>
          <w:rStyle w:val="A00"/>
          <w:rFonts w:ascii="Times New Roman" w:hAnsi="Times New Roman"/>
          <w:lang w:val="ru-RU"/>
        </w:rPr>
        <w:t>не показываются, если есть аварии Е)</w:t>
      </w:r>
    </w:p>
    <w:p w:rsidR="005238CA" w:rsidRDefault="005238CA" w:rsidP="005238CA">
      <w:pPr>
        <w:ind w:firstLine="567"/>
        <w:jc w:val="both"/>
        <w:rPr>
          <w:rStyle w:val="A00"/>
        </w:rPr>
      </w:pPr>
      <w:r w:rsidRPr="00F522FB">
        <w:rPr>
          <w:rStyle w:val="A00"/>
        </w:rPr>
        <w:t>Могут появиться следующие сообщения:</w:t>
      </w:r>
    </w:p>
    <w:p w:rsidR="005238CA" w:rsidRDefault="005238CA" w:rsidP="005238CA">
      <w:pPr>
        <w:ind w:firstLine="567"/>
        <w:jc w:val="both"/>
        <w:rPr>
          <w:rStyle w:val="A00"/>
        </w:rPr>
      </w:pP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851"/>
        <w:gridCol w:w="5528"/>
      </w:tblGrid>
      <w:tr w:rsidR="005238CA" w:rsidRPr="00F522FB" w:rsidTr="002D54AD">
        <w:trPr>
          <w:trHeight w:val="211"/>
          <w:jc w:val="center"/>
        </w:trPr>
        <w:tc>
          <w:tcPr>
            <w:tcW w:w="851" w:type="dxa"/>
          </w:tcPr>
          <w:p w:rsidR="005238CA" w:rsidRPr="005D3DB9" w:rsidRDefault="005238CA" w:rsidP="002D54AD">
            <w:pPr>
              <w:pStyle w:val="Pa0"/>
              <w:rPr>
                <w:rStyle w:val="A00"/>
                <w:lang w:val="ru-RU"/>
              </w:rPr>
            </w:pPr>
            <w:r w:rsidRPr="005D3DB9">
              <w:rPr>
                <w:rStyle w:val="A00"/>
                <w:lang w:val="ru-RU"/>
              </w:rPr>
              <w:t>A1</w:t>
            </w:r>
          </w:p>
        </w:tc>
        <w:tc>
          <w:tcPr>
            <w:tcW w:w="5528" w:type="dxa"/>
          </w:tcPr>
          <w:p w:rsidR="005238CA" w:rsidRPr="005D3DB9" w:rsidRDefault="005238CA" w:rsidP="002D54AD">
            <w:pPr>
              <w:pStyle w:val="Pa0"/>
              <w:rPr>
                <w:rStyle w:val="A00"/>
                <w:lang w:val="ru-RU"/>
              </w:rPr>
            </w:pPr>
            <w:r w:rsidRPr="005D3DB9">
              <w:rPr>
                <w:rStyle w:val="A00"/>
                <w:lang w:val="ru-RU"/>
              </w:rPr>
              <w:t>Аварийный сигнал по высокой температуре</w:t>
            </w:r>
          </w:p>
        </w:tc>
      </w:tr>
      <w:tr w:rsidR="005238CA" w:rsidRPr="00F522FB" w:rsidTr="002D54AD">
        <w:trPr>
          <w:trHeight w:val="244"/>
          <w:jc w:val="center"/>
        </w:trPr>
        <w:tc>
          <w:tcPr>
            <w:tcW w:w="851" w:type="dxa"/>
          </w:tcPr>
          <w:p w:rsidR="005238CA" w:rsidRPr="005D3DB9" w:rsidRDefault="005238CA" w:rsidP="002D54AD">
            <w:pPr>
              <w:pStyle w:val="Pa0"/>
              <w:rPr>
                <w:rStyle w:val="A00"/>
                <w:lang w:val="ru-RU"/>
              </w:rPr>
            </w:pPr>
            <w:r w:rsidRPr="005D3DB9">
              <w:rPr>
                <w:rStyle w:val="A00"/>
                <w:lang w:val="ru-RU"/>
              </w:rPr>
              <w:t>A2</w:t>
            </w:r>
          </w:p>
        </w:tc>
        <w:tc>
          <w:tcPr>
            <w:tcW w:w="5528" w:type="dxa"/>
          </w:tcPr>
          <w:p w:rsidR="005238CA" w:rsidRPr="005D3DB9" w:rsidRDefault="005238CA" w:rsidP="002D54AD">
            <w:pPr>
              <w:pStyle w:val="Pa0"/>
              <w:rPr>
                <w:rStyle w:val="A00"/>
                <w:lang w:val="ru-RU"/>
              </w:rPr>
            </w:pPr>
            <w:r w:rsidRPr="005D3DB9">
              <w:rPr>
                <w:rStyle w:val="A00"/>
                <w:lang w:val="ru-RU"/>
              </w:rPr>
              <w:t>Аварийный сигнал по низкой температуре</w:t>
            </w:r>
          </w:p>
        </w:tc>
      </w:tr>
      <w:tr w:rsidR="005238CA" w:rsidRPr="00AE6F9F" w:rsidTr="002D54AD">
        <w:trPr>
          <w:trHeight w:val="276"/>
          <w:jc w:val="center"/>
        </w:trPr>
        <w:tc>
          <w:tcPr>
            <w:tcW w:w="851" w:type="dxa"/>
          </w:tcPr>
          <w:p w:rsidR="005238CA" w:rsidRPr="005D3DB9" w:rsidRDefault="005238CA" w:rsidP="002D54AD">
            <w:pPr>
              <w:pStyle w:val="Pa0"/>
              <w:rPr>
                <w:rStyle w:val="A00"/>
                <w:lang w:val="ru-RU"/>
              </w:rPr>
            </w:pPr>
            <w:r w:rsidRPr="005D3DB9">
              <w:rPr>
                <w:rStyle w:val="A00"/>
                <w:lang w:val="ru-RU"/>
              </w:rPr>
              <w:t>A4</w:t>
            </w:r>
          </w:p>
        </w:tc>
        <w:tc>
          <w:tcPr>
            <w:tcW w:w="5528" w:type="dxa"/>
          </w:tcPr>
          <w:p w:rsidR="005238CA" w:rsidRPr="00AE6F9F" w:rsidRDefault="005238CA" w:rsidP="002D54AD">
            <w:pPr>
              <w:pStyle w:val="Pa0"/>
              <w:rPr>
                <w:rStyle w:val="A00"/>
              </w:rPr>
            </w:pPr>
            <w:proofErr w:type="spellStart"/>
            <w:r w:rsidRPr="00AE6F9F">
              <w:rPr>
                <w:rStyle w:val="A00"/>
              </w:rPr>
              <w:t>Аварийный</w:t>
            </w:r>
            <w:proofErr w:type="spellEnd"/>
            <w:r w:rsidRPr="00AE6F9F">
              <w:rPr>
                <w:rStyle w:val="A00"/>
              </w:rPr>
              <w:t xml:space="preserve"> </w:t>
            </w:r>
            <w:proofErr w:type="spellStart"/>
            <w:r w:rsidRPr="00AE6F9F">
              <w:rPr>
                <w:rStyle w:val="A00"/>
              </w:rPr>
              <w:t>сигнал</w:t>
            </w:r>
            <w:proofErr w:type="spellEnd"/>
            <w:r w:rsidRPr="00AE6F9F">
              <w:rPr>
                <w:rStyle w:val="A00"/>
              </w:rPr>
              <w:t xml:space="preserve"> </w:t>
            </w:r>
            <w:proofErr w:type="spellStart"/>
            <w:r w:rsidRPr="00AE6F9F">
              <w:rPr>
                <w:rStyle w:val="A00"/>
              </w:rPr>
              <w:t>двери</w:t>
            </w:r>
            <w:proofErr w:type="spellEnd"/>
          </w:p>
        </w:tc>
      </w:tr>
      <w:tr w:rsidR="005238CA" w:rsidRPr="00F522FB" w:rsidTr="002D54AD">
        <w:trPr>
          <w:trHeight w:val="280"/>
          <w:jc w:val="center"/>
        </w:trPr>
        <w:tc>
          <w:tcPr>
            <w:tcW w:w="851" w:type="dxa"/>
          </w:tcPr>
          <w:p w:rsidR="005238CA" w:rsidRPr="005D3DB9" w:rsidRDefault="005238CA" w:rsidP="002D54AD">
            <w:pPr>
              <w:pStyle w:val="Pa0"/>
              <w:rPr>
                <w:rStyle w:val="A00"/>
                <w:lang w:val="ru-RU"/>
              </w:rPr>
            </w:pPr>
            <w:r w:rsidRPr="005D3DB9">
              <w:rPr>
                <w:rStyle w:val="A00"/>
                <w:lang w:val="ru-RU"/>
              </w:rPr>
              <w:t>A45</w:t>
            </w:r>
          </w:p>
        </w:tc>
        <w:tc>
          <w:tcPr>
            <w:tcW w:w="5528" w:type="dxa"/>
          </w:tcPr>
          <w:p w:rsidR="005238CA" w:rsidRPr="005D3DB9" w:rsidRDefault="005238CA" w:rsidP="002D54AD">
            <w:pPr>
              <w:pStyle w:val="Pa0"/>
              <w:rPr>
                <w:rStyle w:val="A00"/>
                <w:lang w:val="ru-RU"/>
              </w:rPr>
            </w:pPr>
            <w:r w:rsidRPr="005D3DB9">
              <w:rPr>
                <w:rStyle w:val="A00"/>
                <w:lang w:val="ru-RU"/>
              </w:rPr>
              <w:t xml:space="preserve">Режим ожидания (охлаждение остановлено через </w:t>
            </w:r>
            <w:r w:rsidRPr="00AE6F9F">
              <w:rPr>
                <w:rStyle w:val="A00"/>
              </w:rPr>
              <w:t>r</w:t>
            </w:r>
            <w:r w:rsidRPr="005D3DB9">
              <w:rPr>
                <w:rStyle w:val="A00"/>
                <w:lang w:val="ru-RU"/>
              </w:rPr>
              <w:t xml:space="preserve">12 или вход </w:t>
            </w:r>
            <w:r w:rsidRPr="00AE6F9F">
              <w:rPr>
                <w:rStyle w:val="A00"/>
              </w:rPr>
              <w:t>DI</w:t>
            </w:r>
            <w:r w:rsidRPr="005D3DB9">
              <w:rPr>
                <w:rStyle w:val="A00"/>
                <w:lang w:val="ru-RU"/>
              </w:rPr>
              <w:t>)</w:t>
            </w:r>
          </w:p>
        </w:tc>
      </w:tr>
      <w:tr w:rsidR="005238CA" w:rsidRPr="00AE6F9F" w:rsidTr="002D54AD">
        <w:trPr>
          <w:trHeight w:val="128"/>
          <w:jc w:val="center"/>
        </w:trPr>
        <w:tc>
          <w:tcPr>
            <w:tcW w:w="851" w:type="dxa"/>
          </w:tcPr>
          <w:p w:rsidR="005238CA" w:rsidRPr="005D3DB9" w:rsidRDefault="005238CA" w:rsidP="002D54AD">
            <w:pPr>
              <w:pStyle w:val="Pa0"/>
              <w:rPr>
                <w:rStyle w:val="A00"/>
                <w:lang w:val="ru-RU"/>
              </w:rPr>
            </w:pPr>
            <w:r w:rsidRPr="005D3DB9">
              <w:rPr>
                <w:rStyle w:val="A00"/>
                <w:lang w:val="ru-RU"/>
              </w:rPr>
              <w:t>A61</w:t>
            </w:r>
          </w:p>
        </w:tc>
        <w:tc>
          <w:tcPr>
            <w:tcW w:w="5528" w:type="dxa"/>
          </w:tcPr>
          <w:p w:rsidR="005238CA" w:rsidRPr="00AE6F9F" w:rsidRDefault="005238CA" w:rsidP="002D54AD">
            <w:pPr>
              <w:pStyle w:val="Pa0"/>
              <w:rPr>
                <w:rStyle w:val="A00"/>
              </w:rPr>
            </w:pPr>
            <w:proofErr w:type="spellStart"/>
            <w:r w:rsidRPr="00AE6F9F">
              <w:rPr>
                <w:rStyle w:val="A00"/>
              </w:rPr>
              <w:t>Аварийный</w:t>
            </w:r>
            <w:proofErr w:type="spellEnd"/>
            <w:r w:rsidRPr="00AE6F9F">
              <w:rPr>
                <w:rStyle w:val="A00"/>
              </w:rPr>
              <w:t xml:space="preserve"> </w:t>
            </w:r>
            <w:proofErr w:type="spellStart"/>
            <w:r w:rsidRPr="00AE6F9F">
              <w:rPr>
                <w:rStyle w:val="A00"/>
              </w:rPr>
              <w:t>сигнал</w:t>
            </w:r>
            <w:proofErr w:type="spellEnd"/>
            <w:r w:rsidRPr="00AE6F9F">
              <w:rPr>
                <w:rStyle w:val="A00"/>
              </w:rPr>
              <w:t xml:space="preserve"> с </w:t>
            </w:r>
            <w:proofErr w:type="spellStart"/>
            <w:r w:rsidRPr="00AE6F9F">
              <w:rPr>
                <w:rStyle w:val="A00"/>
              </w:rPr>
              <w:t>конденсатора</w:t>
            </w:r>
            <w:proofErr w:type="spellEnd"/>
          </w:p>
        </w:tc>
      </w:tr>
      <w:tr w:rsidR="005238CA" w:rsidRPr="00F522FB" w:rsidTr="002D54AD">
        <w:trPr>
          <w:trHeight w:val="345"/>
          <w:jc w:val="center"/>
        </w:trPr>
        <w:tc>
          <w:tcPr>
            <w:tcW w:w="851" w:type="dxa"/>
          </w:tcPr>
          <w:p w:rsidR="005238CA" w:rsidRPr="005D3DB9" w:rsidRDefault="005238CA" w:rsidP="002D54AD">
            <w:pPr>
              <w:pStyle w:val="Pa0"/>
              <w:rPr>
                <w:rStyle w:val="A00"/>
                <w:lang w:val="ru-RU"/>
              </w:rPr>
            </w:pPr>
            <w:r w:rsidRPr="005D3DB9">
              <w:rPr>
                <w:rStyle w:val="A00"/>
                <w:lang w:val="ru-RU"/>
              </w:rPr>
              <w:t>A</w:t>
            </w:r>
            <w:r>
              <w:rPr>
                <w:rStyle w:val="A00"/>
                <w:lang w:val="ru-RU"/>
              </w:rPr>
              <w:t>80</w:t>
            </w:r>
          </w:p>
        </w:tc>
        <w:tc>
          <w:tcPr>
            <w:tcW w:w="5528" w:type="dxa"/>
          </w:tcPr>
          <w:p w:rsidR="005238CA" w:rsidRPr="005D3DB9" w:rsidRDefault="005238CA" w:rsidP="002D54AD">
            <w:pPr>
              <w:pStyle w:val="Pa0"/>
              <w:rPr>
                <w:rStyle w:val="A00"/>
                <w:lang w:val="ru-RU"/>
              </w:rPr>
            </w:pPr>
            <w:r w:rsidRPr="005D3DB9">
              <w:rPr>
                <w:rStyle w:val="A00"/>
                <w:lang w:val="ru-RU"/>
              </w:rPr>
              <w:t>Блокировка работы компрессора по причине высокой температуры конденсации</w:t>
            </w:r>
          </w:p>
        </w:tc>
      </w:tr>
      <w:tr w:rsidR="005238CA" w:rsidRPr="00AE6F9F" w:rsidTr="002D54AD">
        <w:trPr>
          <w:trHeight w:val="237"/>
          <w:jc w:val="center"/>
        </w:trPr>
        <w:tc>
          <w:tcPr>
            <w:tcW w:w="851" w:type="dxa"/>
          </w:tcPr>
          <w:p w:rsidR="005238CA" w:rsidRPr="005D3DB9" w:rsidRDefault="005238CA" w:rsidP="002D54AD">
            <w:pPr>
              <w:pStyle w:val="Pa0"/>
              <w:rPr>
                <w:rStyle w:val="A00"/>
                <w:lang w:val="ru-RU"/>
              </w:rPr>
            </w:pPr>
            <w:r w:rsidRPr="005D3DB9">
              <w:rPr>
                <w:rStyle w:val="A00"/>
                <w:lang w:val="ru-RU"/>
              </w:rPr>
              <w:t>E1</w:t>
            </w:r>
          </w:p>
        </w:tc>
        <w:tc>
          <w:tcPr>
            <w:tcW w:w="5528" w:type="dxa"/>
          </w:tcPr>
          <w:p w:rsidR="005238CA" w:rsidRPr="00AE6F9F" w:rsidRDefault="005238CA" w:rsidP="002D54AD">
            <w:pPr>
              <w:pStyle w:val="Pa0"/>
              <w:rPr>
                <w:rStyle w:val="A00"/>
              </w:rPr>
            </w:pPr>
            <w:proofErr w:type="spellStart"/>
            <w:r w:rsidRPr="00AE6F9F">
              <w:rPr>
                <w:rStyle w:val="A00"/>
              </w:rPr>
              <w:t>Неисправности</w:t>
            </w:r>
            <w:proofErr w:type="spellEnd"/>
            <w:r w:rsidRPr="00AE6F9F">
              <w:rPr>
                <w:rStyle w:val="A00"/>
              </w:rPr>
              <w:t xml:space="preserve"> в </w:t>
            </w:r>
            <w:proofErr w:type="spellStart"/>
            <w:r w:rsidRPr="00AE6F9F">
              <w:rPr>
                <w:rStyle w:val="A00"/>
              </w:rPr>
              <w:t>контроллере</w:t>
            </w:r>
            <w:proofErr w:type="spellEnd"/>
          </w:p>
        </w:tc>
      </w:tr>
      <w:tr w:rsidR="005238CA" w:rsidRPr="00AE6F9F" w:rsidTr="002D54AD">
        <w:trPr>
          <w:trHeight w:val="128"/>
          <w:jc w:val="center"/>
        </w:trPr>
        <w:tc>
          <w:tcPr>
            <w:tcW w:w="851" w:type="dxa"/>
          </w:tcPr>
          <w:p w:rsidR="005238CA" w:rsidRPr="005D3DB9" w:rsidRDefault="005238CA" w:rsidP="002D54AD">
            <w:pPr>
              <w:pStyle w:val="Pa0"/>
              <w:rPr>
                <w:rStyle w:val="A00"/>
                <w:lang w:val="ru-RU"/>
              </w:rPr>
            </w:pPr>
            <w:r w:rsidRPr="005D3DB9">
              <w:rPr>
                <w:rStyle w:val="A00"/>
                <w:lang w:val="ru-RU"/>
              </w:rPr>
              <w:t>E27</w:t>
            </w:r>
          </w:p>
        </w:tc>
        <w:tc>
          <w:tcPr>
            <w:tcW w:w="5528" w:type="dxa"/>
          </w:tcPr>
          <w:p w:rsidR="005238CA" w:rsidRPr="00AE6F9F" w:rsidRDefault="005238CA" w:rsidP="002D54AD">
            <w:pPr>
              <w:pStyle w:val="Pa0"/>
              <w:rPr>
                <w:rStyle w:val="A00"/>
              </w:rPr>
            </w:pPr>
            <w:proofErr w:type="spellStart"/>
            <w:r w:rsidRPr="00AE6F9F">
              <w:rPr>
                <w:rStyle w:val="A00"/>
              </w:rPr>
              <w:t>Ошибка</w:t>
            </w:r>
            <w:proofErr w:type="spellEnd"/>
            <w:r w:rsidRPr="00AE6F9F">
              <w:rPr>
                <w:rStyle w:val="A00"/>
              </w:rPr>
              <w:t xml:space="preserve"> </w:t>
            </w:r>
            <w:proofErr w:type="spellStart"/>
            <w:r w:rsidRPr="00AE6F9F">
              <w:rPr>
                <w:rStyle w:val="A00"/>
              </w:rPr>
              <w:t>датчика</w:t>
            </w:r>
            <w:proofErr w:type="spellEnd"/>
            <w:r w:rsidRPr="00AE6F9F">
              <w:rPr>
                <w:rStyle w:val="A00"/>
              </w:rPr>
              <w:t xml:space="preserve"> S5 </w:t>
            </w:r>
          </w:p>
        </w:tc>
      </w:tr>
      <w:tr w:rsidR="005238CA" w:rsidRPr="00AE6F9F" w:rsidTr="002D54AD">
        <w:trPr>
          <w:trHeight w:val="159"/>
          <w:jc w:val="center"/>
        </w:trPr>
        <w:tc>
          <w:tcPr>
            <w:tcW w:w="851" w:type="dxa"/>
          </w:tcPr>
          <w:p w:rsidR="005238CA" w:rsidRPr="005D3DB9" w:rsidRDefault="005238CA" w:rsidP="002D54AD">
            <w:pPr>
              <w:pStyle w:val="Pa0"/>
              <w:rPr>
                <w:rStyle w:val="A00"/>
                <w:lang w:val="ru-RU"/>
              </w:rPr>
            </w:pPr>
            <w:r w:rsidRPr="005D3DB9">
              <w:rPr>
                <w:rStyle w:val="A00"/>
                <w:lang w:val="ru-RU"/>
              </w:rPr>
              <w:t>E29</w:t>
            </w:r>
          </w:p>
        </w:tc>
        <w:tc>
          <w:tcPr>
            <w:tcW w:w="5528" w:type="dxa"/>
          </w:tcPr>
          <w:p w:rsidR="005238CA" w:rsidRPr="00AE6F9F" w:rsidRDefault="005238CA" w:rsidP="002D54AD">
            <w:pPr>
              <w:pStyle w:val="Pa0"/>
              <w:rPr>
                <w:rStyle w:val="A00"/>
              </w:rPr>
            </w:pPr>
            <w:proofErr w:type="spellStart"/>
            <w:r w:rsidRPr="00AE6F9F">
              <w:rPr>
                <w:rStyle w:val="A00"/>
              </w:rPr>
              <w:t>Ошибка</w:t>
            </w:r>
            <w:proofErr w:type="spellEnd"/>
            <w:r w:rsidRPr="00AE6F9F">
              <w:rPr>
                <w:rStyle w:val="A00"/>
              </w:rPr>
              <w:t xml:space="preserve"> </w:t>
            </w:r>
            <w:proofErr w:type="spellStart"/>
            <w:r w:rsidRPr="00AE6F9F">
              <w:rPr>
                <w:rStyle w:val="A00"/>
              </w:rPr>
              <w:t>датчика</w:t>
            </w:r>
            <w:proofErr w:type="spellEnd"/>
            <w:r w:rsidRPr="00AE6F9F">
              <w:rPr>
                <w:rStyle w:val="A00"/>
              </w:rPr>
              <w:t xml:space="preserve"> </w:t>
            </w:r>
            <w:proofErr w:type="spellStart"/>
            <w:r w:rsidRPr="00AE6F9F">
              <w:rPr>
                <w:rStyle w:val="A00"/>
              </w:rPr>
              <w:t>Sair</w:t>
            </w:r>
            <w:proofErr w:type="spellEnd"/>
            <w:r w:rsidRPr="00AE6F9F">
              <w:rPr>
                <w:rStyle w:val="A00"/>
              </w:rPr>
              <w:t xml:space="preserve"> </w:t>
            </w:r>
          </w:p>
        </w:tc>
      </w:tr>
      <w:tr w:rsidR="005238CA" w:rsidRPr="00AE6F9F" w:rsidTr="002D54AD">
        <w:trPr>
          <w:trHeight w:val="206"/>
          <w:jc w:val="center"/>
        </w:trPr>
        <w:tc>
          <w:tcPr>
            <w:tcW w:w="851" w:type="dxa"/>
          </w:tcPr>
          <w:p w:rsidR="005238CA" w:rsidRPr="005D3DB9" w:rsidRDefault="005238CA" w:rsidP="002D54AD">
            <w:pPr>
              <w:pStyle w:val="Pa0"/>
              <w:rPr>
                <w:rStyle w:val="A00"/>
                <w:lang w:val="ru-RU"/>
              </w:rPr>
            </w:pPr>
            <w:r w:rsidRPr="005D3DB9">
              <w:rPr>
                <w:rStyle w:val="A00"/>
                <w:lang w:val="ru-RU"/>
              </w:rPr>
              <w:t>E30</w:t>
            </w:r>
          </w:p>
        </w:tc>
        <w:tc>
          <w:tcPr>
            <w:tcW w:w="5528" w:type="dxa"/>
          </w:tcPr>
          <w:p w:rsidR="005238CA" w:rsidRPr="00AE6F9F" w:rsidRDefault="005238CA" w:rsidP="002D54AD">
            <w:pPr>
              <w:pStyle w:val="Pa0"/>
              <w:rPr>
                <w:rStyle w:val="A00"/>
              </w:rPr>
            </w:pPr>
            <w:proofErr w:type="spellStart"/>
            <w:r w:rsidRPr="00AE6F9F">
              <w:rPr>
                <w:rStyle w:val="A00"/>
              </w:rPr>
              <w:t>Ошибка</w:t>
            </w:r>
            <w:proofErr w:type="spellEnd"/>
            <w:r w:rsidRPr="00AE6F9F">
              <w:rPr>
                <w:rStyle w:val="A00"/>
              </w:rPr>
              <w:t xml:space="preserve"> </w:t>
            </w:r>
            <w:proofErr w:type="spellStart"/>
            <w:r w:rsidRPr="00AE6F9F">
              <w:rPr>
                <w:rStyle w:val="A00"/>
              </w:rPr>
              <w:t>датчика</w:t>
            </w:r>
            <w:proofErr w:type="spellEnd"/>
            <w:r w:rsidRPr="00AE6F9F">
              <w:rPr>
                <w:rStyle w:val="A00"/>
              </w:rPr>
              <w:t xml:space="preserve"> </w:t>
            </w:r>
            <w:proofErr w:type="spellStart"/>
            <w:r w:rsidRPr="00AE6F9F">
              <w:rPr>
                <w:rStyle w:val="A00"/>
              </w:rPr>
              <w:t>Saux</w:t>
            </w:r>
            <w:proofErr w:type="spellEnd"/>
          </w:p>
        </w:tc>
      </w:tr>
    </w:tbl>
    <w:p w:rsidR="005238CA" w:rsidRDefault="005238CA" w:rsidP="005238CA">
      <w:pPr>
        <w:ind w:firstLine="567"/>
        <w:jc w:val="both"/>
        <w:rPr>
          <w:rStyle w:val="A00"/>
        </w:rPr>
      </w:pPr>
    </w:p>
    <w:p w:rsidR="005238CA" w:rsidRDefault="005238CA" w:rsidP="005238CA">
      <w:pPr>
        <w:ind w:firstLine="567"/>
        <w:jc w:val="both"/>
        <w:rPr>
          <w:rStyle w:val="A00"/>
        </w:rPr>
      </w:pPr>
    </w:p>
    <w:p w:rsidR="005238CA" w:rsidRDefault="005238CA" w:rsidP="005238CA">
      <w:pPr>
        <w:pStyle w:val="Pa0"/>
        <w:jc w:val="center"/>
        <w:rPr>
          <w:rStyle w:val="A00"/>
          <w:rFonts w:ascii="Arial" w:hAnsi="Arial" w:cs="Arial"/>
          <w:b/>
          <w:lang w:val="ru-RU"/>
        </w:rPr>
      </w:pPr>
    </w:p>
    <w:p w:rsidR="005238CA" w:rsidRDefault="005238CA" w:rsidP="005238CA">
      <w:pPr>
        <w:pStyle w:val="Pa0"/>
        <w:jc w:val="center"/>
        <w:rPr>
          <w:rStyle w:val="A00"/>
          <w:rFonts w:ascii="Arial" w:hAnsi="Arial" w:cs="Arial"/>
          <w:b/>
          <w:lang w:val="ru-RU"/>
        </w:rPr>
      </w:pPr>
      <w:r w:rsidRPr="00F522FB">
        <w:rPr>
          <w:rStyle w:val="A00"/>
          <w:rFonts w:ascii="Arial" w:hAnsi="Arial" w:cs="Arial"/>
          <w:b/>
          <w:lang w:val="ru-RU"/>
        </w:rPr>
        <w:t>Рабочее состояние (статус)</w:t>
      </w:r>
    </w:p>
    <w:p w:rsidR="005238CA" w:rsidRPr="008E3D9C" w:rsidRDefault="005238CA" w:rsidP="005238CA">
      <w:pPr>
        <w:rPr>
          <w:lang w:eastAsia="en-GB"/>
        </w:rPr>
      </w:pPr>
    </w:p>
    <w:p w:rsidR="005238CA" w:rsidRPr="00F522FB" w:rsidRDefault="005238CA" w:rsidP="005238CA">
      <w:pPr>
        <w:ind w:firstLine="567"/>
        <w:jc w:val="both"/>
        <w:rPr>
          <w:rStyle w:val="A00"/>
        </w:rPr>
      </w:pPr>
      <w:r w:rsidRPr="00F522FB">
        <w:rPr>
          <w:rStyle w:val="A00"/>
        </w:rPr>
        <w:t>При работе контроллера возникают ситуации, когда он просто ожидает следующего шага программы регулирования. Чтобы понять «почему ничего не происходит», вы можете посмотреть рабочее состояние на дисплее. Быстро нажмите (1 раз)</w:t>
      </w:r>
      <w:r>
        <w:rPr>
          <w:rStyle w:val="A00"/>
        </w:rPr>
        <w:t xml:space="preserve"> </w:t>
      </w:r>
      <w:r w:rsidRPr="00F522FB">
        <w:rPr>
          <w:rStyle w:val="A00"/>
        </w:rPr>
        <w:t>верх</w:t>
      </w:r>
      <w:r w:rsidRPr="00F522FB">
        <w:rPr>
          <w:rStyle w:val="A00"/>
        </w:rPr>
        <w:softHyphen/>
        <w:t>нюю кнопку. Если имеется код состояния, он будет показан на дисплее. (Коды состояния имеют более низкий приоритет, чем аварийные коды</w:t>
      </w:r>
      <w:r>
        <w:rPr>
          <w:rStyle w:val="A00"/>
        </w:rPr>
        <w:t>)</w:t>
      </w:r>
      <w:r w:rsidRPr="00F522FB">
        <w:rPr>
          <w:rStyle w:val="A00"/>
        </w:rPr>
        <w:t>. Другими словами, вы не сможете увидеть код состояния при активном аварийном сигнале. Отдельные коды состояния имеют следующие значения:</w:t>
      </w:r>
    </w:p>
    <w:p w:rsidR="005238CA" w:rsidRPr="00F522FB" w:rsidRDefault="005238CA" w:rsidP="005238CA">
      <w:pPr>
        <w:ind w:firstLine="567"/>
        <w:jc w:val="both"/>
      </w:pPr>
    </w:p>
    <w:p w:rsidR="005238CA" w:rsidRDefault="005238CA" w:rsidP="005238CA">
      <w:pPr>
        <w:pStyle w:val="a3"/>
        <w:jc w:val="center"/>
      </w:pPr>
    </w:p>
    <w:tbl>
      <w:tblPr>
        <w:tblW w:w="0" w:type="auto"/>
        <w:jc w:val="center"/>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851"/>
        <w:gridCol w:w="5528"/>
      </w:tblGrid>
      <w:tr w:rsidR="005238CA" w:rsidRPr="00AE6F9F" w:rsidTr="002D54AD">
        <w:trPr>
          <w:trHeight w:val="229"/>
          <w:jc w:val="center"/>
        </w:trPr>
        <w:tc>
          <w:tcPr>
            <w:tcW w:w="851" w:type="dxa"/>
          </w:tcPr>
          <w:p w:rsidR="005238CA" w:rsidRPr="005D3DB9" w:rsidRDefault="005238CA" w:rsidP="002D54AD">
            <w:pPr>
              <w:pStyle w:val="Pa0"/>
              <w:rPr>
                <w:rStyle w:val="A00"/>
                <w:lang w:val="ru-RU"/>
              </w:rPr>
            </w:pPr>
            <w:r w:rsidRPr="005D3DB9">
              <w:rPr>
                <w:rStyle w:val="A00"/>
                <w:lang w:val="ru-RU"/>
              </w:rPr>
              <w:t>S0</w:t>
            </w:r>
          </w:p>
        </w:tc>
        <w:tc>
          <w:tcPr>
            <w:tcW w:w="5528" w:type="dxa"/>
          </w:tcPr>
          <w:p w:rsidR="005238CA" w:rsidRPr="005D3DB9" w:rsidRDefault="005238CA" w:rsidP="002D54AD">
            <w:pPr>
              <w:pStyle w:val="Pa0"/>
              <w:rPr>
                <w:rStyle w:val="A00"/>
                <w:lang w:val="ru-RU"/>
              </w:rPr>
            </w:pPr>
            <w:proofErr w:type="spellStart"/>
            <w:r w:rsidRPr="00AE6F9F">
              <w:rPr>
                <w:rStyle w:val="A00"/>
              </w:rPr>
              <w:t>Регулирование</w:t>
            </w:r>
            <w:proofErr w:type="spellEnd"/>
          </w:p>
        </w:tc>
      </w:tr>
      <w:tr w:rsidR="005238CA" w:rsidRPr="00AE6F9F" w:rsidTr="002D54AD">
        <w:trPr>
          <w:trHeight w:val="134"/>
          <w:jc w:val="center"/>
        </w:trPr>
        <w:tc>
          <w:tcPr>
            <w:tcW w:w="851" w:type="dxa"/>
          </w:tcPr>
          <w:p w:rsidR="005238CA" w:rsidRPr="005D3DB9" w:rsidRDefault="005238CA" w:rsidP="002D54AD">
            <w:pPr>
              <w:pStyle w:val="Pa0"/>
              <w:rPr>
                <w:rStyle w:val="A00"/>
                <w:lang w:val="ru-RU"/>
              </w:rPr>
            </w:pPr>
            <w:r w:rsidRPr="005D3DB9">
              <w:rPr>
                <w:rStyle w:val="A00"/>
                <w:lang w:val="ru-RU"/>
              </w:rPr>
              <w:t>S2</w:t>
            </w:r>
          </w:p>
        </w:tc>
        <w:tc>
          <w:tcPr>
            <w:tcW w:w="5528" w:type="dxa"/>
          </w:tcPr>
          <w:p w:rsidR="005238CA" w:rsidRPr="005D3DB9" w:rsidRDefault="005238CA" w:rsidP="002D54AD">
            <w:pPr>
              <w:pStyle w:val="Pa0"/>
              <w:rPr>
                <w:rStyle w:val="A00"/>
                <w:lang w:val="ru-RU"/>
              </w:rPr>
            </w:pPr>
            <w:r w:rsidRPr="005D3DB9">
              <w:rPr>
                <w:rStyle w:val="A00"/>
                <w:lang w:val="ru-RU"/>
              </w:rPr>
              <w:t xml:space="preserve">Компрессор должен </w:t>
            </w:r>
            <w:proofErr w:type="gramStart"/>
            <w:r w:rsidRPr="005D3DB9">
              <w:rPr>
                <w:rStyle w:val="A00"/>
                <w:lang w:val="ru-RU"/>
              </w:rPr>
              <w:t>работать</w:t>
            </w:r>
            <w:proofErr w:type="gramEnd"/>
            <w:r w:rsidRPr="005D3DB9">
              <w:rPr>
                <w:rStyle w:val="A00"/>
                <w:lang w:val="ru-RU"/>
              </w:rPr>
              <w:t xml:space="preserve"> по крайней мере </w:t>
            </w:r>
            <w:proofErr w:type="spellStart"/>
            <w:r w:rsidRPr="005D3DB9">
              <w:rPr>
                <w:rStyle w:val="A00"/>
                <w:lang w:val="ru-RU"/>
              </w:rPr>
              <w:t>х</w:t>
            </w:r>
            <w:proofErr w:type="spellEnd"/>
            <w:r w:rsidRPr="005D3DB9">
              <w:rPr>
                <w:rStyle w:val="A00"/>
                <w:lang w:val="ru-RU"/>
              </w:rPr>
              <w:t xml:space="preserve"> минут (с01)</w:t>
            </w:r>
          </w:p>
        </w:tc>
      </w:tr>
      <w:tr w:rsidR="005238CA" w:rsidRPr="00AE6F9F" w:rsidTr="002D54AD">
        <w:trPr>
          <w:trHeight w:val="151"/>
          <w:jc w:val="center"/>
        </w:trPr>
        <w:tc>
          <w:tcPr>
            <w:tcW w:w="851" w:type="dxa"/>
          </w:tcPr>
          <w:p w:rsidR="005238CA" w:rsidRPr="005D3DB9" w:rsidRDefault="005238CA" w:rsidP="002D54AD">
            <w:pPr>
              <w:pStyle w:val="Pa0"/>
              <w:rPr>
                <w:rStyle w:val="A00"/>
                <w:lang w:val="ru-RU"/>
              </w:rPr>
            </w:pPr>
            <w:r w:rsidRPr="005D3DB9">
              <w:rPr>
                <w:rStyle w:val="A00"/>
                <w:lang w:val="ru-RU"/>
              </w:rPr>
              <w:t>S3</w:t>
            </w:r>
          </w:p>
        </w:tc>
        <w:tc>
          <w:tcPr>
            <w:tcW w:w="5528" w:type="dxa"/>
          </w:tcPr>
          <w:p w:rsidR="005238CA" w:rsidRPr="005D3DB9" w:rsidRDefault="005238CA" w:rsidP="002D54AD">
            <w:pPr>
              <w:pStyle w:val="Pa0"/>
              <w:rPr>
                <w:rStyle w:val="A00"/>
                <w:lang w:val="ru-RU"/>
              </w:rPr>
            </w:pPr>
            <w:r w:rsidRPr="005D3DB9">
              <w:rPr>
                <w:rStyle w:val="A00"/>
                <w:lang w:val="ru-RU"/>
              </w:rPr>
              <w:t xml:space="preserve">Компрессор должен </w:t>
            </w:r>
            <w:proofErr w:type="gramStart"/>
            <w:r w:rsidRPr="005D3DB9">
              <w:rPr>
                <w:rStyle w:val="A00"/>
                <w:lang w:val="ru-RU"/>
              </w:rPr>
              <w:t>стоять</w:t>
            </w:r>
            <w:proofErr w:type="gramEnd"/>
            <w:r w:rsidRPr="005D3DB9">
              <w:rPr>
                <w:rStyle w:val="A00"/>
                <w:lang w:val="ru-RU"/>
              </w:rPr>
              <w:t xml:space="preserve"> по крайней мере </w:t>
            </w:r>
            <w:proofErr w:type="spellStart"/>
            <w:r w:rsidRPr="005D3DB9">
              <w:rPr>
                <w:rStyle w:val="A00"/>
                <w:lang w:val="ru-RU"/>
              </w:rPr>
              <w:t>х</w:t>
            </w:r>
            <w:proofErr w:type="spellEnd"/>
            <w:r w:rsidRPr="005D3DB9">
              <w:rPr>
                <w:rStyle w:val="A00"/>
                <w:lang w:val="ru-RU"/>
              </w:rPr>
              <w:t xml:space="preserve"> минут (с02)</w:t>
            </w:r>
          </w:p>
        </w:tc>
      </w:tr>
      <w:tr w:rsidR="005238CA" w:rsidRPr="00AE6F9F" w:rsidTr="002D54AD">
        <w:trPr>
          <w:trHeight w:val="345"/>
          <w:jc w:val="center"/>
        </w:trPr>
        <w:tc>
          <w:tcPr>
            <w:tcW w:w="851" w:type="dxa"/>
          </w:tcPr>
          <w:p w:rsidR="005238CA" w:rsidRPr="005D3DB9" w:rsidRDefault="005238CA" w:rsidP="002D54AD">
            <w:pPr>
              <w:pStyle w:val="Pa0"/>
              <w:rPr>
                <w:rStyle w:val="A00"/>
                <w:lang w:val="ru-RU"/>
              </w:rPr>
            </w:pPr>
            <w:r w:rsidRPr="005D3DB9">
              <w:rPr>
                <w:rStyle w:val="A00"/>
                <w:lang w:val="ru-RU"/>
              </w:rPr>
              <w:t>S10</w:t>
            </w:r>
          </w:p>
        </w:tc>
        <w:tc>
          <w:tcPr>
            <w:tcW w:w="5528" w:type="dxa"/>
          </w:tcPr>
          <w:p w:rsidR="005238CA" w:rsidRPr="005D3DB9" w:rsidRDefault="005238CA" w:rsidP="002D54AD">
            <w:pPr>
              <w:pStyle w:val="Pa0"/>
              <w:rPr>
                <w:rStyle w:val="A00"/>
                <w:lang w:val="ru-RU"/>
              </w:rPr>
            </w:pPr>
            <w:r w:rsidRPr="005D3DB9">
              <w:rPr>
                <w:rStyle w:val="A00"/>
                <w:lang w:val="ru-RU"/>
              </w:rPr>
              <w:t>Охлаждение остановлено главным выключателем. Или параметром r12 или входом DI</w:t>
            </w:r>
          </w:p>
        </w:tc>
      </w:tr>
      <w:tr w:rsidR="005238CA" w:rsidRPr="00AE6F9F" w:rsidTr="002D54AD">
        <w:trPr>
          <w:trHeight w:val="276"/>
          <w:jc w:val="center"/>
        </w:trPr>
        <w:tc>
          <w:tcPr>
            <w:tcW w:w="851" w:type="dxa"/>
          </w:tcPr>
          <w:p w:rsidR="005238CA" w:rsidRPr="005D3DB9" w:rsidRDefault="005238CA" w:rsidP="002D54AD">
            <w:pPr>
              <w:pStyle w:val="Pa0"/>
              <w:rPr>
                <w:rStyle w:val="A00"/>
                <w:lang w:val="ru-RU"/>
              </w:rPr>
            </w:pPr>
            <w:r w:rsidRPr="005D3DB9">
              <w:rPr>
                <w:rStyle w:val="A00"/>
                <w:lang w:val="ru-RU"/>
              </w:rPr>
              <w:t>S11</w:t>
            </w:r>
          </w:p>
        </w:tc>
        <w:tc>
          <w:tcPr>
            <w:tcW w:w="5528" w:type="dxa"/>
          </w:tcPr>
          <w:p w:rsidR="005238CA" w:rsidRPr="005D3DB9" w:rsidRDefault="005238CA" w:rsidP="002D54AD">
            <w:pPr>
              <w:pStyle w:val="Pa0"/>
              <w:rPr>
                <w:rStyle w:val="A00"/>
                <w:lang w:val="ru-RU"/>
              </w:rPr>
            </w:pPr>
            <w:proofErr w:type="spellStart"/>
            <w:r w:rsidRPr="00AE6F9F">
              <w:rPr>
                <w:rStyle w:val="A00"/>
              </w:rPr>
              <w:t>Охлаждение</w:t>
            </w:r>
            <w:proofErr w:type="spellEnd"/>
            <w:r w:rsidRPr="00AE6F9F">
              <w:rPr>
                <w:rStyle w:val="A00"/>
              </w:rPr>
              <w:t xml:space="preserve"> </w:t>
            </w:r>
            <w:proofErr w:type="spellStart"/>
            <w:r w:rsidRPr="00AE6F9F">
              <w:rPr>
                <w:rStyle w:val="A00"/>
              </w:rPr>
              <w:t>остановлено</w:t>
            </w:r>
            <w:proofErr w:type="spellEnd"/>
            <w:r w:rsidRPr="00AE6F9F">
              <w:rPr>
                <w:rStyle w:val="A00"/>
              </w:rPr>
              <w:t xml:space="preserve"> </w:t>
            </w:r>
            <w:proofErr w:type="spellStart"/>
            <w:r w:rsidRPr="00AE6F9F">
              <w:rPr>
                <w:rStyle w:val="A00"/>
              </w:rPr>
              <w:t>термостатом</w:t>
            </w:r>
            <w:proofErr w:type="spellEnd"/>
          </w:p>
        </w:tc>
      </w:tr>
      <w:tr w:rsidR="005238CA" w:rsidRPr="00AE6F9F" w:rsidTr="002D54AD">
        <w:trPr>
          <w:trHeight w:val="266"/>
          <w:jc w:val="center"/>
        </w:trPr>
        <w:tc>
          <w:tcPr>
            <w:tcW w:w="851" w:type="dxa"/>
          </w:tcPr>
          <w:p w:rsidR="005238CA" w:rsidRPr="005D3DB9" w:rsidRDefault="005238CA" w:rsidP="002D54AD">
            <w:pPr>
              <w:pStyle w:val="Pa0"/>
              <w:rPr>
                <w:rStyle w:val="A00"/>
                <w:lang w:val="ru-RU"/>
              </w:rPr>
            </w:pPr>
            <w:r w:rsidRPr="005D3DB9">
              <w:rPr>
                <w:rStyle w:val="A00"/>
                <w:lang w:val="ru-RU"/>
              </w:rPr>
              <w:t>S14</w:t>
            </w:r>
          </w:p>
        </w:tc>
        <w:tc>
          <w:tcPr>
            <w:tcW w:w="5528" w:type="dxa"/>
          </w:tcPr>
          <w:p w:rsidR="005238CA" w:rsidRPr="005D3DB9" w:rsidRDefault="005238CA" w:rsidP="002D54AD">
            <w:pPr>
              <w:pStyle w:val="Pa0"/>
              <w:rPr>
                <w:rStyle w:val="A00"/>
                <w:lang w:val="ru-RU"/>
              </w:rPr>
            </w:pPr>
            <w:proofErr w:type="spellStart"/>
            <w:r w:rsidRPr="00AE6F9F">
              <w:rPr>
                <w:rStyle w:val="A00"/>
              </w:rPr>
              <w:t>Оттайка</w:t>
            </w:r>
            <w:proofErr w:type="spellEnd"/>
          </w:p>
        </w:tc>
      </w:tr>
      <w:tr w:rsidR="005238CA" w:rsidRPr="00AE6F9F" w:rsidTr="002D54AD">
        <w:trPr>
          <w:trHeight w:val="270"/>
          <w:jc w:val="center"/>
        </w:trPr>
        <w:tc>
          <w:tcPr>
            <w:tcW w:w="851" w:type="dxa"/>
          </w:tcPr>
          <w:p w:rsidR="005238CA" w:rsidRPr="005D3DB9" w:rsidRDefault="005238CA" w:rsidP="002D54AD">
            <w:pPr>
              <w:pStyle w:val="Pa0"/>
              <w:rPr>
                <w:rStyle w:val="A00"/>
                <w:lang w:val="ru-RU"/>
              </w:rPr>
            </w:pPr>
            <w:r w:rsidRPr="005D3DB9">
              <w:rPr>
                <w:rStyle w:val="A00"/>
                <w:lang w:val="ru-RU"/>
              </w:rPr>
              <w:t>S17</w:t>
            </w:r>
          </w:p>
        </w:tc>
        <w:tc>
          <w:tcPr>
            <w:tcW w:w="5528" w:type="dxa"/>
          </w:tcPr>
          <w:p w:rsidR="005238CA" w:rsidRPr="005D3DB9" w:rsidRDefault="005238CA" w:rsidP="002D54AD">
            <w:pPr>
              <w:pStyle w:val="Pa0"/>
              <w:rPr>
                <w:rStyle w:val="A00"/>
                <w:lang w:val="ru-RU"/>
              </w:rPr>
            </w:pPr>
            <w:r w:rsidRPr="005D3DB9">
              <w:rPr>
                <w:rStyle w:val="A00"/>
                <w:lang w:val="ru-RU"/>
              </w:rPr>
              <w:t>Дверь открыта, Вход DI разомкнут</w:t>
            </w:r>
          </w:p>
        </w:tc>
      </w:tr>
      <w:tr w:rsidR="005238CA" w:rsidRPr="00AE6F9F" w:rsidTr="002D54AD">
        <w:trPr>
          <w:trHeight w:val="146"/>
          <w:jc w:val="center"/>
        </w:trPr>
        <w:tc>
          <w:tcPr>
            <w:tcW w:w="851" w:type="dxa"/>
          </w:tcPr>
          <w:p w:rsidR="005238CA" w:rsidRPr="005D3DB9" w:rsidRDefault="005238CA" w:rsidP="002D54AD">
            <w:pPr>
              <w:pStyle w:val="Pa0"/>
              <w:rPr>
                <w:rStyle w:val="A00"/>
                <w:lang w:val="ru-RU"/>
              </w:rPr>
            </w:pPr>
            <w:r w:rsidRPr="005D3DB9">
              <w:rPr>
                <w:rStyle w:val="A00"/>
                <w:lang w:val="ru-RU"/>
              </w:rPr>
              <w:t xml:space="preserve">S20 </w:t>
            </w:r>
          </w:p>
        </w:tc>
        <w:tc>
          <w:tcPr>
            <w:tcW w:w="5528" w:type="dxa"/>
          </w:tcPr>
          <w:p w:rsidR="005238CA" w:rsidRPr="005D3DB9" w:rsidRDefault="005238CA" w:rsidP="002D54AD">
            <w:pPr>
              <w:pStyle w:val="Pa0"/>
              <w:rPr>
                <w:rStyle w:val="A00"/>
                <w:lang w:val="ru-RU"/>
              </w:rPr>
            </w:pPr>
            <w:proofErr w:type="spellStart"/>
            <w:r w:rsidRPr="00AE6F9F">
              <w:rPr>
                <w:rStyle w:val="A00"/>
              </w:rPr>
              <w:t>Аварийное</w:t>
            </w:r>
            <w:proofErr w:type="spellEnd"/>
            <w:r w:rsidRPr="00AE6F9F">
              <w:rPr>
                <w:rStyle w:val="A00"/>
              </w:rPr>
              <w:t xml:space="preserve"> </w:t>
            </w:r>
            <w:proofErr w:type="spellStart"/>
            <w:r w:rsidRPr="00AE6F9F">
              <w:rPr>
                <w:rStyle w:val="A00"/>
              </w:rPr>
              <w:t>охлаждение</w:t>
            </w:r>
            <w:proofErr w:type="spellEnd"/>
          </w:p>
        </w:tc>
      </w:tr>
      <w:tr w:rsidR="005238CA" w:rsidRPr="00AE6F9F" w:rsidTr="002D54AD">
        <w:trPr>
          <w:trHeight w:val="122"/>
          <w:jc w:val="center"/>
        </w:trPr>
        <w:tc>
          <w:tcPr>
            <w:tcW w:w="851" w:type="dxa"/>
          </w:tcPr>
          <w:p w:rsidR="005238CA" w:rsidRPr="005D3DB9" w:rsidRDefault="005238CA" w:rsidP="002D54AD">
            <w:pPr>
              <w:pStyle w:val="Pa0"/>
              <w:rPr>
                <w:rStyle w:val="A00"/>
                <w:lang w:val="ru-RU"/>
              </w:rPr>
            </w:pPr>
            <w:r w:rsidRPr="005D3DB9">
              <w:rPr>
                <w:rStyle w:val="A00"/>
                <w:lang w:val="ru-RU"/>
              </w:rPr>
              <w:t>S25</w:t>
            </w:r>
          </w:p>
        </w:tc>
        <w:tc>
          <w:tcPr>
            <w:tcW w:w="5528" w:type="dxa"/>
          </w:tcPr>
          <w:p w:rsidR="005238CA" w:rsidRPr="005D3DB9" w:rsidRDefault="005238CA" w:rsidP="002D54AD">
            <w:pPr>
              <w:pStyle w:val="Pa0"/>
              <w:rPr>
                <w:rStyle w:val="A00"/>
                <w:lang w:val="ru-RU"/>
              </w:rPr>
            </w:pPr>
            <w:proofErr w:type="spellStart"/>
            <w:r w:rsidRPr="00AE6F9F">
              <w:rPr>
                <w:rStyle w:val="A00"/>
              </w:rPr>
              <w:t>Ручное</w:t>
            </w:r>
            <w:proofErr w:type="spellEnd"/>
            <w:r w:rsidRPr="00AE6F9F">
              <w:rPr>
                <w:rStyle w:val="A00"/>
              </w:rPr>
              <w:t xml:space="preserve"> </w:t>
            </w:r>
            <w:proofErr w:type="spellStart"/>
            <w:r w:rsidRPr="00AE6F9F">
              <w:rPr>
                <w:rStyle w:val="A00"/>
              </w:rPr>
              <w:t>управление</w:t>
            </w:r>
            <w:proofErr w:type="spellEnd"/>
            <w:r w:rsidRPr="00AE6F9F">
              <w:rPr>
                <w:rStyle w:val="A00"/>
              </w:rPr>
              <w:t xml:space="preserve"> </w:t>
            </w:r>
            <w:proofErr w:type="spellStart"/>
            <w:r w:rsidRPr="00AE6F9F">
              <w:rPr>
                <w:rStyle w:val="A00"/>
              </w:rPr>
              <w:t>выходами</w:t>
            </w:r>
            <w:proofErr w:type="spellEnd"/>
          </w:p>
        </w:tc>
      </w:tr>
      <w:tr w:rsidR="005238CA" w:rsidRPr="00AE6F9F" w:rsidTr="002D54AD">
        <w:trPr>
          <w:trHeight w:val="196"/>
          <w:jc w:val="center"/>
        </w:trPr>
        <w:tc>
          <w:tcPr>
            <w:tcW w:w="851" w:type="dxa"/>
          </w:tcPr>
          <w:p w:rsidR="005238CA" w:rsidRPr="005D3DB9" w:rsidRDefault="005238CA" w:rsidP="002D54AD">
            <w:pPr>
              <w:pStyle w:val="Pa0"/>
              <w:rPr>
                <w:rStyle w:val="A00"/>
                <w:lang w:val="ru-RU"/>
              </w:rPr>
            </w:pPr>
            <w:r w:rsidRPr="005D3DB9">
              <w:rPr>
                <w:rStyle w:val="A00"/>
                <w:lang w:val="ru-RU"/>
              </w:rPr>
              <w:t>S32</w:t>
            </w:r>
          </w:p>
        </w:tc>
        <w:tc>
          <w:tcPr>
            <w:tcW w:w="5528" w:type="dxa"/>
          </w:tcPr>
          <w:p w:rsidR="005238CA" w:rsidRPr="005D3DB9" w:rsidRDefault="005238CA" w:rsidP="002D54AD">
            <w:pPr>
              <w:pStyle w:val="Pa0"/>
              <w:rPr>
                <w:rStyle w:val="A00"/>
                <w:lang w:val="ru-RU"/>
              </w:rPr>
            </w:pPr>
            <w:r w:rsidRPr="005D3DB9">
              <w:rPr>
                <w:rStyle w:val="A00"/>
                <w:lang w:val="ru-RU"/>
              </w:rPr>
              <w:t>Задержка на выходах во время запуска</w:t>
            </w:r>
          </w:p>
        </w:tc>
      </w:tr>
      <w:tr w:rsidR="005238CA" w:rsidRPr="00AE6F9F" w:rsidTr="002D54AD">
        <w:trPr>
          <w:trHeight w:val="281"/>
          <w:jc w:val="center"/>
        </w:trPr>
        <w:tc>
          <w:tcPr>
            <w:tcW w:w="851" w:type="dxa"/>
          </w:tcPr>
          <w:p w:rsidR="005238CA" w:rsidRPr="005D3DB9" w:rsidRDefault="005238CA" w:rsidP="002D54AD">
            <w:pPr>
              <w:pStyle w:val="Pa0"/>
              <w:rPr>
                <w:rStyle w:val="A00"/>
                <w:lang w:val="ru-RU"/>
              </w:rPr>
            </w:pPr>
            <w:r>
              <w:rPr>
                <w:rStyle w:val="A00"/>
                <w:lang w:val="ru-RU"/>
              </w:rPr>
              <w:t>S4</w:t>
            </w:r>
            <w:r w:rsidRPr="005D3DB9">
              <w:rPr>
                <w:rStyle w:val="A00"/>
                <w:lang w:val="ru-RU"/>
              </w:rPr>
              <w:t>1</w:t>
            </w:r>
          </w:p>
        </w:tc>
        <w:tc>
          <w:tcPr>
            <w:tcW w:w="5528" w:type="dxa"/>
          </w:tcPr>
          <w:p w:rsidR="005238CA" w:rsidRPr="005D3DB9" w:rsidRDefault="005238CA" w:rsidP="002D54AD">
            <w:pPr>
              <w:pStyle w:val="Pa0"/>
              <w:rPr>
                <w:rStyle w:val="A00"/>
                <w:lang w:val="ru-RU"/>
              </w:rPr>
            </w:pPr>
            <w:r w:rsidRPr="005D3DB9">
              <w:rPr>
                <w:rStyle w:val="A00"/>
                <w:lang w:val="ru-RU"/>
              </w:rPr>
              <w:t>Охлаждение выключено из-за «загрязненного» конденсатора</w:t>
            </w:r>
          </w:p>
        </w:tc>
      </w:tr>
      <w:tr w:rsidR="005238CA" w:rsidRPr="00AE6F9F" w:rsidTr="002D54AD">
        <w:trPr>
          <w:trHeight w:val="345"/>
          <w:jc w:val="center"/>
        </w:trPr>
        <w:tc>
          <w:tcPr>
            <w:tcW w:w="851" w:type="dxa"/>
          </w:tcPr>
          <w:p w:rsidR="005238CA" w:rsidRPr="005D3DB9" w:rsidRDefault="005238CA" w:rsidP="002D54AD">
            <w:pPr>
              <w:pStyle w:val="Pa0"/>
              <w:rPr>
                <w:rStyle w:val="A00"/>
                <w:lang w:val="ru-RU"/>
              </w:rPr>
            </w:pPr>
            <w:proofErr w:type="spellStart"/>
            <w:r w:rsidRPr="005D3DB9">
              <w:rPr>
                <w:rStyle w:val="A00"/>
                <w:lang w:val="ru-RU"/>
              </w:rPr>
              <w:t>Non</w:t>
            </w:r>
            <w:proofErr w:type="spellEnd"/>
          </w:p>
        </w:tc>
        <w:tc>
          <w:tcPr>
            <w:tcW w:w="5528" w:type="dxa"/>
          </w:tcPr>
          <w:p w:rsidR="005238CA" w:rsidRPr="005D3DB9" w:rsidRDefault="005238CA" w:rsidP="002D54AD">
            <w:pPr>
              <w:pStyle w:val="Pa0"/>
              <w:rPr>
                <w:rStyle w:val="A00"/>
                <w:lang w:val="ru-RU"/>
              </w:rPr>
            </w:pPr>
            <w:r w:rsidRPr="005D3DB9">
              <w:rPr>
                <w:rStyle w:val="A00"/>
                <w:lang w:val="ru-RU"/>
              </w:rPr>
              <w:t xml:space="preserve">Температура оттайки не может быть показана. </w:t>
            </w:r>
            <w:proofErr w:type="spellStart"/>
            <w:r w:rsidRPr="00AE6F9F">
              <w:rPr>
                <w:rStyle w:val="A00"/>
              </w:rPr>
              <w:t>Остановка</w:t>
            </w:r>
            <w:proofErr w:type="spellEnd"/>
            <w:r w:rsidRPr="00AE6F9F">
              <w:rPr>
                <w:rStyle w:val="A00"/>
              </w:rPr>
              <w:t xml:space="preserve"> </w:t>
            </w:r>
            <w:proofErr w:type="spellStart"/>
            <w:r w:rsidRPr="00AE6F9F">
              <w:rPr>
                <w:rStyle w:val="A00"/>
              </w:rPr>
              <w:t>происходит</w:t>
            </w:r>
            <w:proofErr w:type="spellEnd"/>
            <w:r w:rsidRPr="00AE6F9F">
              <w:rPr>
                <w:rStyle w:val="A00"/>
              </w:rPr>
              <w:t xml:space="preserve"> </w:t>
            </w:r>
            <w:proofErr w:type="spellStart"/>
            <w:r w:rsidRPr="00AE6F9F">
              <w:rPr>
                <w:rStyle w:val="A00"/>
              </w:rPr>
              <w:t>по</w:t>
            </w:r>
            <w:proofErr w:type="spellEnd"/>
            <w:r w:rsidRPr="00AE6F9F">
              <w:rPr>
                <w:rStyle w:val="A00"/>
              </w:rPr>
              <w:t xml:space="preserve"> </w:t>
            </w:r>
            <w:proofErr w:type="spellStart"/>
            <w:r w:rsidRPr="00AE6F9F">
              <w:rPr>
                <w:rStyle w:val="A00"/>
              </w:rPr>
              <w:t>времени</w:t>
            </w:r>
            <w:proofErr w:type="spellEnd"/>
          </w:p>
        </w:tc>
      </w:tr>
      <w:tr w:rsidR="005238CA" w:rsidRPr="00AE6F9F" w:rsidTr="002D54AD">
        <w:trPr>
          <w:trHeight w:val="196"/>
          <w:jc w:val="center"/>
        </w:trPr>
        <w:tc>
          <w:tcPr>
            <w:tcW w:w="851" w:type="dxa"/>
          </w:tcPr>
          <w:p w:rsidR="005238CA" w:rsidRPr="005D3DB9" w:rsidRDefault="005238CA" w:rsidP="002D54AD">
            <w:pPr>
              <w:pStyle w:val="Pa0"/>
              <w:rPr>
                <w:rStyle w:val="A00"/>
                <w:lang w:val="ru-RU"/>
              </w:rPr>
            </w:pPr>
            <w:r w:rsidRPr="005D3DB9">
              <w:rPr>
                <w:rStyle w:val="A00"/>
                <w:lang w:val="ru-RU"/>
              </w:rPr>
              <w:t>-</w:t>
            </w:r>
            <w:proofErr w:type="spellStart"/>
            <w:r w:rsidRPr="005D3DB9">
              <w:rPr>
                <w:rStyle w:val="A00"/>
                <w:lang w:val="ru-RU"/>
              </w:rPr>
              <w:t>d</w:t>
            </w:r>
            <w:proofErr w:type="spellEnd"/>
            <w:r w:rsidRPr="005D3DB9">
              <w:rPr>
                <w:rStyle w:val="A00"/>
                <w:lang w:val="ru-RU"/>
              </w:rPr>
              <w:t>-</w:t>
            </w:r>
          </w:p>
        </w:tc>
        <w:tc>
          <w:tcPr>
            <w:tcW w:w="5528" w:type="dxa"/>
          </w:tcPr>
          <w:p w:rsidR="005238CA" w:rsidRPr="005D3DB9" w:rsidRDefault="005238CA" w:rsidP="002D54AD">
            <w:pPr>
              <w:pStyle w:val="Pa0"/>
              <w:rPr>
                <w:rStyle w:val="A00"/>
                <w:lang w:val="ru-RU"/>
              </w:rPr>
            </w:pPr>
            <w:r w:rsidRPr="005D3DB9">
              <w:rPr>
                <w:rStyle w:val="A00"/>
                <w:lang w:val="ru-RU"/>
              </w:rPr>
              <w:t xml:space="preserve">Идет </w:t>
            </w:r>
            <w:proofErr w:type="spellStart"/>
            <w:r w:rsidRPr="005D3DB9">
              <w:rPr>
                <w:rStyle w:val="A00"/>
                <w:lang w:val="ru-RU"/>
              </w:rPr>
              <w:t>оттайка</w:t>
            </w:r>
            <w:proofErr w:type="spellEnd"/>
            <w:r w:rsidRPr="005D3DB9">
              <w:rPr>
                <w:rStyle w:val="A00"/>
                <w:lang w:val="ru-RU"/>
              </w:rPr>
              <w:t>. Начало охлаждения после оттайки</w:t>
            </w:r>
          </w:p>
        </w:tc>
      </w:tr>
      <w:tr w:rsidR="005238CA" w:rsidRPr="00AE6F9F" w:rsidTr="002D54AD">
        <w:trPr>
          <w:trHeight w:val="100"/>
          <w:jc w:val="center"/>
        </w:trPr>
        <w:tc>
          <w:tcPr>
            <w:tcW w:w="851" w:type="dxa"/>
          </w:tcPr>
          <w:p w:rsidR="005238CA" w:rsidRPr="005D3DB9" w:rsidRDefault="005238CA" w:rsidP="002D54AD">
            <w:pPr>
              <w:pStyle w:val="Pa0"/>
              <w:rPr>
                <w:rStyle w:val="A00"/>
                <w:lang w:val="ru-RU"/>
              </w:rPr>
            </w:pPr>
            <w:r w:rsidRPr="005D3DB9">
              <w:rPr>
                <w:rStyle w:val="A00"/>
                <w:lang w:val="ru-RU"/>
              </w:rPr>
              <w:t>PS</w:t>
            </w:r>
          </w:p>
        </w:tc>
        <w:tc>
          <w:tcPr>
            <w:tcW w:w="5528" w:type="dxa"/>
          </w:tcPr>
          <w:p w:rsidR="005238CA" w:rsidRPr="005D3DB9" w:rsidRDefault="005238CA" w:rsidP="002D54AD">
            <w:pPr>
              <w:pStyle w:val="Pa0"/>
              <w:rPr>
                <w:rStyle w:val="A00"/>
                <w:lang w:val="ru-RU"/>
              </w:rPr>
            </w:pPr>
            <w:proofErr w:type="spellStart"/>
            <w:r w:rsidRPr="00AE6F9F">
              <w:rPr>
                <w:rStyle w:val="A00"/>
              </w:rPr>
              <w:t>Требуется</w:t>
            </w:r>
            <w:proofErr w:type="spellEnd"/>
            <w:r w:rsidRPr="00AE6F9F">
              <w:rPr>
                <w:rStyle w:val="A00"/>
              </w:rPr>
              <w:t xml:space="preserve"> </w:t>
            </w:r>
            <w:proofErr w:type="spellStart"/>
            <w:r w:rsidRPr="00AE6F9F">
              <w:rPr>
                <w:rStyle w:val="A00"/>
              </w:rPr>
              <w:t>пароль</w:t>
            </w:r>
            <w:proofErr w:type="spellEnd"/>
            <w:r w:rsidRPr="00AE6F9F">
              <w:rPr>
                <w:rStyle w:val="A00"/>
              </w:rPr>
              <w:t xml:space="preserve">. </w:t>
            </w:r>
            <w:proofErr w:type="spellStart"/>
            <w:r w:rsidRPr="00AE6F9F">
              <w:rPr>
                <w:rStyle w:val="A00"/>
              </w:rPr>
              <w:t>Введите</w:t>
            </w:r>
            <w:proofErr w:type="spellEnd"/>
            <w:r w:rsidRPr="00AE6F9F">
              <w:rPr>
                <w:rStyle w:val="A00"/>
              </w:rPr>
              <w:t xml:space="preserve"> </w:t>
            </w:r>
            <w:proofErr w:type="spellStart"/>
            <w:r w:rsidRPr="00AE6F9F">
              <w:rPr>
                <w:rStyle w:val="A00"/>
              </w:rPr>
              <w:t>пароль</w:t>
            </w:r>
            <w:proofErr w:type="spellEnd"/>
          </w:p>
        </w:tc>
      </w:tr>
    </w:tbl>
    <w:p w:rsidR="005238CA" w:rsidRPr="00AE6F9F" w:rsidRDefault="005238CA" w:rsidP="005238CA">
      <w:pPr>
        <w:pStyle w:val="Pa0"/>
        <w:rPr>
          <w:rStyle w:val="A00"/>
          <w:lang w:val="ru-RU"/>
        </w:rPr>
      </w:pPr>
    </w:p>
    <w:p w:rsidR="0051676D" w:rsidRDefault="0051676D"/>
    <w:sectPr w:rsidR="0051676D" w:rsidSect="0051676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Myriad Pro">
    <w:panose1 w:val="00000000000000000000"/>
    <w:charset w:val="00"/>
    <w:family w:val="swiss"/>
    <w:notTrueType/>
    <w:pitch w:val="variable"/>
    <w:sig w:usb0="A00002AF" w:usb1="5000204B"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238CA"/>
    <w:rsid w:val="00003A26"/>
    <w:rsid w:val="000543BE"/>
    <w:rsid w:val="00075DC8"/>
    <w:rsid w:val="000D1325"/>
    <w:rsid w:val="000F37B6"/>
    <w:rsid w:val="001151D8"/>
    <w:rsid w:val="00133EFD"/>
    <w:rsid w:val="00135FB7"/>
    <w:rsid w:val="001F038C"/>
    <w:rsid w:val="00230E0C"/>
    <w:rsid w:val="002A0D55"/>
    <w:rsid w:val="00305596"/>
    <w:rsid w:val="00360410"/>
    <w:rsid w:val="00385F27"/>
    <w:rsid w:val="00394B79"/>
    <w:rsid w:val="004822C3"/>
    <w:rsid w:val="0051676D"/>
    <w:rsid w:val="005238CA"/>
    <w:rsid w:val="006231EB"/>
    <w:rsid w:val="006B491F"/>
    <w:rsid w:val="006B5F0C"/>
    <w:rsid w:val="009A6A46"/>
    <w:rsid w:val="009E22B2"/>
    <w:rsid w:val="00A43E28"/>
    <w:rsid w:val="00AB2B83"/>
    <w:rsid w:val="00CE3BCC"/>
    <w:rsid w:val="00D23639"/>
    <w:rsid w:val="00D908C1"/>
    <w:rsid w:val="00DC5517"/>
    <w:rsid w:val="00DF29FE"/>
    <w:rsid w:val="00E80849"/>
    <w:rsid w:val="00EE41B7"/>
    <w:rsid w:val="00F729DB"/>
    <w:rsid w:val="00F741CC"/>
    <w:rsid w:val="00F853E5"/>
    <w:rsid w:val="00F95ABA"/>
    <w:rsid w:val="00FD356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38CA"/>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5238CA"/>
    <w:pPr>
      <w:keepNext/>
      <w:outlineLvl w:val="1"/>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5238CA"/>
    <w:rPr>
      <w:rFonts w:ascii="Times New Roman" w:eastAsia="Times New Roman" w:hAnsi="Times New Roman" w:cs="Times New Roman"/>
      <w:b/>
      <w:bCs/>
      <w:sz w:val="32"/>
      <w:szCs w:val="24"/>
      <w:lang w:eastAsia="ru-RU"/>
    </w:rPr>
  </w:style>
  <w:style w:type="paragraph" w:styleId="a3">
    <w:name w:val="Body Text"/>
    <w:basedOn w:val="a"/>
    <w:link w:val="a4"/>
    <w:rsid w:val="005238CA"/>
    <w:pPr>
      <w:jc w:val="both"/>
    </w:pPr>
  </w:style>
  <w:style w:type="character" w:customStyle="1" w:styleId="a4">
    <w:name w:val="Основной текст Знак"/>
    <w:basedOn w:val="a0"/>
    <w:link w:val="a3"/>
    <w:rsid w:val="005238CA"/>
    <w:rPr>
      <w:rFonts w:ascii="Times New Roman" w:eastAsia="Times New Roman" w:hAnsi="Times New Roman" w:cs="Times New Roman"/>
      <w:sz w:val="24"/>
      <w:szCs w:val="24"/>
      <w:lang w:eastAsia="ru-RU"/>
    </w:rPr>
  </w:style>
  <w:style w:type="paragraph" w:customStyle="1" w:styleId="Pa0">
    <w:name w:val="Pa0"/>
    <w:basedOn w:val="a"/>
    <w:next w:val="a"/>
    <w:uiPriority w:val="99"/>
    <w:rsid w:val="005238CA"/>
    <w:pPr>
      <w:autoSpaceDE w:val="0"/>
      <w:autoSpaceDN w:val="0"/>
      <w:adjustRightInd w:val="0"/>
      <w:spacing w:line="241" w:lineRule="atLeast"/>
    </w:pPr>
    <w:rPr>
      <w:rFonts w:ascii="Myriad Pro" w:hAnsi="Myriad Pro"/>
      <w:lang w:val="en-GB" w:eastAsia="en-GB"/>
    </w:rPr>
  </w:style>
  <w:style w:type="character" w:customStyle="1" w:styleId="A00">
    <w:name w:val="A0"/>
    <w:uiPriority w:val="99"/>
    <w:rsid w:val="005238CA"/>
    <w:rPr>
      <w:rFonts w:cs="Myriad Pro"/>
      <w:color w:val="000000"/>
      <w:sz w:val="18"/>
      <w:szCs w:val="18"/>
    </w:rPr>
  </w:style>
  <w:style w:type="paragraph" w:styleId="a5">
    <w:name w:val="Balloon Text"/>
    <w:basedOn w:val="a"/>
    <w:link w:val="a6"/>
    <w:uiPriority w:val="99"/>
    <w:semiHidden/>
    <w:unhideWhenUsed/>
    <w:rsid w:val="005238CA"/>
    <w:rPr>
      <w:rFonts w:ascii="Tahoma" w:hAnsi="Tahoma" w:cs="Tahoma"/>
      <w:sz w:val="16"/>
      <w:szCs w:val="16"/>
    </w:rPr>
  </w:style>
  <w:style w:type="character" w:customStyle="1" w:styleId="a6">
    <w:name w:val="Текст выноски Знак"/>
    <w:basedOn w:val="a0"/>
    <w:link w:val="a5"/>
    <w:uiPriority w:val="99"/>
    <w:semiHidden/>
    <w:rsid w:val="005238CA"/>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wmf"/><Relationship Id="rId5" Type="http://schemas.openxmlformats.org/officeDocument/2006/relationships/image" Target="media/image2.wmf"/><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2311</Words>
  <Characters>13179</Characters>
  <Application>Microsoft Office Word</Application>
  <DocSecurity>0</DocSecurity>
  <Lines>109</Lines>
  <Paragraphs>30</Paragraphs>
  <ScaleCrop>false</ScaleCrop>
  <Company/>
  <LinksUpToDate>false</LinksUpToDate>
  <CharactersWithSpaces>15460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SBazhanov</dc:creator>
  <cp:keywords/>
  <dc:description/>
  <cp:lastModifiedBy>SBazhanov</cp:lastModifiedBy>
  <cp:revision>2</cp:revision>
  <dcterms:created xsi:type="dcterms:W3CDTF">2014-07-21T06:18:00Z</dcterms:created>
  <dcterms:modified xsi:type="dcterms:W3CDTF">2014-07-21T06:21:00Z</dcterms:modified>
</cp:coreProperties>
</file>